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4"/>
        <w:rPr>
          <w:sz w:val="20"/>
        </w:rPr>
      </w:pPr>
      <w:r>
        <w:rPr>
          <w:sz w:val="20"/>
        </w:rPr>
        <w:drawing>
          <wp:inline distT="0" distB="0" distL="0" distR="0">
            <wp:extent cx="5646617" cy="11640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617" cy="11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43"/>
        <w:ind w:left="1525"/>
      </w:pPr>
      <w:r>
        <w:rPr>
          <w:color w:val="656565"/>
        </w:rPr>
        <w:t>Demande</w:t>
      </w:r>
      <w:r>
        <w:rPr>
          <w:color w:val="656565"/>
          <w:spacing w:val="-16"/>
        </w:rPr>
        <w:t> </w:t>
      </w:r>
      <w:r>
        <w:rPr>
          <w:color w:val="656565"/>
        </w:rPr>
        <w:t>de</w:t>
      </w:r>
      <w:r>
        <w:rPr>
          <w:color w:val="656565"/>
          <w:spacing w:val="-10"/>
        </w:rPr>
        <w:t> </w:t>
      </w:r>
      <w:r>
        <w:rPr>
          <w:color w:val="656565"/>
        </w:rPr>
        <w:t>location</w:t>
      </w:r>
      <w:r>
        <w:rPr>
          <w:color w:val="656565"/>
          <w:spacing w:val="-13"/>
        </w:rPr>
        <w:t> </w:t>
      </w:r>
      <w:r>
        <w:rPr>
          <w:color w:val="656565"/>
        </w:rPr>
        <w:t>de</w:t>
      </w:r>
      <w:r>
        <w:rPr>
          <w:color w:val="656565"/>
          <w:spacing w:val="-16"/>
        </w:rPr>
        <w:t> </w:t>
      </w:r>
      <w:r>
        <w:rPr>
          <w:color w:val="656565"/>
        </w:rPr>
        <w:t>salle</w:t>
      </w:r>
      <w:r>
        <w:rPr>
          <w:color w:val="656565"/>
          <w:spacing w:val="-15"/>
        </w:rPr>
        <w:t> </w:t>
      </w:r>
      <w:r>
        <w:rPr>
          <w:color w:val="656565"/>
        </w:rPr>
        <w:t>pour</w:t>
      </w:r>
      <w:r>
        <w:rPr>
          <w:color w:val="656565"/>
          <w:spacing w:val="-11"/>
        </w:rPr>
        <w:t> </w:t>
      </w:r>
      <w:r>
        <w:rPr>
          <w:color w:val="656565"/>
        </w:rPr>
        <w:t>les</w:t>
      </w:r>
      <w:r>
        <w:rPr>
          <w:color w:val="656565"/>
          <w:spacing w:val="-15"/>
        </w:rPr>
        <w:t> </w:t>
      </w:r>
      <w:r>
        <w:rPr>
          <w:color w:val="656565"/>
        </w:rPr>
        <w:t>événements</w:t>
      </w:r>
      <w:r>
        <w:rPr>
          <w:color w:val="656565"/>
          <w:spacing w:val="-16"/>
        </w:rPr>
        <w:t> </w:t>
      </w:r>
      <w:r>
        <w:rPr>
          <w:color w:val="656565"/>
        </w:rPr>
        <w:t>associatifs</w:t>
      </w:r>
    </w:p>
    <w:p>
      <w:pPr>
        <w:pStyle w:val="Heading3"/>
        <w:ind w:left="1807"/>
      </w:pPr>
      <w:r>
        <w:rPr>
          <w:color w:val="656565"/>
          <w:spacing w:val="-2"/>
        </w:rPr>
        <w:t>(Assemblées</w:t>
      </w:r>
      <w:r>
        <w:rPr>
          <w:color w:val="656565"/>
          <w:spacing w:val="-13"/>
        </w:rPr>
        <w:t> </w:t>
      </w:r>
      <w:r>
        <w:rPr>
          <w:color w:val="656565"/>
          <w:spacing w:val="-1"/>
        </w:rPr>
        <w:t>générales,</w:t>
      </w:r>
      <w:r>
        <w:rPr>
          <w:color w:val="656565"/>
          <w:spacing w:val="-4"/>
        </w:rPr>
        <w:t> </w:t>
      </w:r>
      <w:r>
        <w:rPr>
          <w:color w:val="656565"/>
          <w:spacing w:val="-1"/>
        </w:rPr>
        <w:t>réunions,</w:t>
      </w:r>
      <w:r>
        <w:rPr>
          <w:color w:val="656565"/>
          <w:spacing w:val="-7"/>
        </w:rPr>
        <w:t> </w:t>
      </w:r>
      <w:r>
        <w:rPr>
          <w:color w:val="656565"/>
          <w:spacing w:val="-1"/>
        </w:rPr>
        <w:t>événements</w:t>
      </w:r>
      <w:r>
        <w:rPr>
          <w:color w:val="656565"/>
          <w:spacing w:val="-7"/>
        </w:rPr>
        <w:t> </w:t>
      </w:r>
      <w:r>
        <w:rPr>
          <w:color w:val="656565"/>
          <w:spacing w:val="-1"/>
        </w:rPr>
        <w:t>festifs,</w:t>
      </w:r>
      <w:r>
        <w:rPr>
          <w:color w:val="656565"/>
          <w:spacing w:val="-6"/>
        </w:rPr>
        <w:t> </w:t>
      </w:r>
      <w:r>
        <w:rPr>
          <w:color w:val="656565"/>
          <w:spacing w:val="-1"/>
        </w:rPr>
        <w:t>conférences...)</w:t>
      </w:r>
    </w:p>
    <w:p>
      <w:pPr>
        <w:spacing w:before="120"/>
        <w:ind w:left="108" w:right="0" w:firstLine="0"/>
        <w:jc w:val="left"/>
        <w:rPr>
          <w:b/>
          <w:sz w:val="24"/>
        </w:rPr>
      </w:pPr>
      <w:r>
        <w:rPr>
          <w:rFonts w:ascii="Wingdings" w:hAnsi="Wingdings"/>
          <w:color w:val="656565"/>
          <w:spacing w:val="-2"/>
          <w:sz w:val="24"/>
        </w:rPr>
        <w:t></w:t>
      </w:r>
      <w:r>
        <w:rPr>
          <w:rFonts w:ascii="Times New Roman" w:hAnsi="Times New Roman"/>
          <w:color w:val="656565"/>
          <w:spacing w:val="54"/>
          <w:sz w:val="24"/>
        </w:rPr>
        <w:t> </w:t>
      </w:r>
      <w:r>
        <w:rPr>
          <w:b/>
          <w:color w:val="656565"/>
          <w:spacing w:val="-1"/>
          <w:sz w:val="24"/>
        </w:rPr>
        <w:t>Comment</w:t>
      </w:r>
      <w:r>
        <w:rPr>
          <w:b/>
          <w:color w:val="656565"/>
          <w:spacing w:val="-9"/>
          <w:sz w:val="24"/>
        </w:rPr>
        <w:t> </w:t>
      </w:r>
      <w:r>
        <w:rPr>
          <w:b/>
          <w:color w:val="656565"/>
          <w:spacing w:val="-1"/>
          <w:sz w:val="24"/>
        </w:rPr>
        <w:t>faire</w:t>
      </w:r>
      <w:r>
        <w:rPr>
          <w:b/>
          <w:color w:val="656565"/>
          <w:spacing w:val="-13"/>
          <w:sz w:val="24"/>
        </w:rPr>
        <w:t> </w:t>
      </w:r>
      <w:r>
        <w:rPr>
          <w:b/>
          <w:color w:val="656565"/>
          <w:spacing w:val="-1"/>
          <w:sz w:val="24"/>
        </w:rPr>
        <w:t>votre</w:t>
      </w:r>
      <w:r>
        <w:rPr>
          <w:b/>
          <w:color w:val="656565"/>
          <w:spacing w:val="-12"/>
          <w:sz w:val="24"/>
        </w:rPr>
        <w:t> </w:t>
      </w:r>
      <w:r>
        <w:rPr>
          <w:b/>
          <w:color w:val="656565"/>
          <w:spacing w:val="-1"/>
          <w:sz w:val="24"/>
        </w:rPr>
        <w:t>demande</w:t>
      </w:r>
      <w:r>
        <w:rPr>
          <w:b/>
          <w:color w:val="656565"/>
          <w:spacing w:val="1"/>
          <w:sz w:val="24"/>
        </w:rPr>
        <w:t> </w:t>
      </w:r>
      <w:r>
        <w:rPr>
          <w:b/>
          <w:color w:val="656565"/>
          <w:spacing w:val="-1"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40" w:lineRule="auto" w:before="251" w:after="0"/>
        <w:ind w:left="1188" w:right="158" w:hanging="360"/>
        <w:jc w:val="left"/>
        <w:rPr>
          <w:sz w:val="22"/>
        </w:rPr>
      </w:pPr>
      <w:r>
        <w:rPr>
          <w:color w:val="323232"/>
          <w:sz w:val="22"/>
        </w:rPr>
        <w:t>Par courrier : demandez le formulaire à l'accueil de l'Hôtel de ville ou par mail :</w:t>
      </w:r>
      <w:r>
        <w:rPr>
          <w:color w:val="000080"/>
          <w:sz w:val="22"/>
        </w:rPr>
        <w:t> </w:t>
      </w:r>
      <w:r>
        <w:rPr>
          <w:color w:val="000080"/>
          <w:sz w:val="22"/>
          <w:u w:val="single" w:color="000080"/>
        </w:rPr>
        <w:t>vie-associative@ville-</w:t>
      </w:r>
      <w:r>
        <w:rPr>
          <w:color w:val="000080"/>
          <w:spacing w:val="-52"/>
          <w:sz w:val="22"/>
        </w:rPr>
        <w:t> </w:t>
      </w:r>
      <w:r>
        <w:rPr>
          <w:color w:val="000080"/>
          <w:sz w:val="22"/>
          <w:u w:val="single" w:color="000080"/>
        </w:rPr>
        <w:t>echirolles.fr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89" w:val="left" w:leader="none"/>
        </w:tabs>
        <w:spacing w:line="253" w:lineRule="exact" w:before="0" w:after="0"/>
        <w:ind w:left="1188" w:right="0" w:hanging="361"/>
        <w:jc w:val="left"/>
        <w:rPr>
          <w:sz w:val="22"/>
        </w:rPr>
      </w:pPr>
      <w:r>
        <w:rPr>
          <w:color w:val="323232"/>
          <w:sz w:val="22"/>
        </w:rPr>
        <w:t>La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demande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doit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s'effectuer</w:t>
      </w:r>
      <w:r>
        <w:rPr>
          <w:color w:val="323232"/>
          <w:spacing w:val="52"/>
          <w:sz w:val="22"/>
        </w:rPr>
        <w:t> </w:t>
      </w:r>
      <w:r>
        <w:rPr>
          <w:color w:val="323232"/>
          <w:sz w:val="22"/>
        </w:rPr>
        <w:t>au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moins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2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mois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avant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l’événement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prévu.</w:t>
      </w:r>
    </w:p>
    <w:p>
      <w:pPr>
        <w:pStyle w:val="BodyText"/>
        <w:rPr>
          <w:sz w:val="26"/>
        </w:rPr>
      </w:pPr>
    </w:p>
    <w:p>
      <w:pPr>
        <w:spacing w:before="207"/>
        <w:ind w:left="2617" w:right="0" w:firstLine="0"/>
        <w:jc w:val="left"/>
        <w:rPr>
          <w:rFonts w:ascii="Times New Roman" w:hAnsi="Times New Roman"/>
          <w:sz w:val="28"/>
        </w:rPr>
      </w:pPr>
      <w:r>
        <w:rPr>
          <w:rFonts w:ascii="Webdings" w:hAnsi="Webdings"/>
          <w:color w:val="323232"/>
          <w:sz w:val="28"/>
        </w:rPr>
        <w:t></w:t>
      </w:r>
      <w:r>
        <w:rPr>
          <w:rFonts w:ascii="Times New Roman" w:hAnsi="Times New Roman"/>
          <w:color w:val="323232"/>
          <w:spacing w:val="50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Aucune</w:t>
      </w:r>
      <w:r>
        <w:rPr>
          <w:rFonts w:ascii="Times New Roman" w:hAnsi="Times New Roman"/>
          <w:color w:val="323232"/>
          <w:spacing w:val="-2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réservation</w:t>
      </w:r>
      <w:r>
        <w:rPr>
          <w:rFonts w:ascii="Times New Roman" w:hAnsi="Times New Roman"/>
          <w:color w:val="323232"/>
          <w:spacing w:val="-1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n'est</w:t>
      </w:r>
      <w:r>
        <w:rPr>
          <w:rFonts w:ascii="Times New Roman" w:hAnsi="Times New Roman"/>
          <w:color w:val="323232"/>
          <w:spacing w:val="-2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effectuée</w:t>
      </w:r>
      <w:r>
        <w:rPr>
          <w:rFonts w:ascii="Times New Roman" w:hAnsi="Times New Roman"/>
          <w:color w:val="323232"/>
          <w:spacing w:val="-2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par</w:t>
      </w:r>
      <w:r>
        <w:rPr>
          <w:rFonts w:ascii="Times New Roman" w:hAnsi="Times New Roman"/>
          <w:color w:val="323232"/>
          <w:spacing w:val="-3"/>
          <w:sz w:val="28"/>
        </w:rPr>
        <w:t> </w:t>
      </w:r>
      <w:r>
        <w:rPr>
          <w:rFonts w:ascii="Times New Roman" w:hAnsi="Times New Roman"/>
          <w:color w:val="323232"/>
          <w:sz w:val="28"/>
        </w:rPr>
        <w:t>téléphone.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08" w:right="0" w:firstLine="0"/>
        <w:jc w:val="left"/>
        <w:rPr>
          <w:b/>
          <w:sz w:val="26"/>
        </w:rPr>
      </w:pPr>
      <w:r>
        <w:rPr>
          <w:rFonts w:ascii="Wingdings" w:hAnsi="Wingdings"/>
          <w:color w:val="656565"/>
          <w:sz w:val="24"/>
        </w:rPr>
        <w:t></w:t>
      </w:r>
      <w:r>
        <w:rPr>
          <w:rFonts w:ascii="Times New Roman" w:hAnsi="Times New Roman"/>
          <w:color w:val="656565"/>
          <w:spacing w:val="-5"/>
          <w:sz w:val="24"/>
        </w:rPr>
        <w:t> </w:t>
      </w:r>
      <w:r>
        <w:rPr>
          <w:b/>
          <w:color w:val="656565"/>
          <w:sz w:val="26"/>
        </w:rPr>
        <w:t>Quelles</w:t>
      </w:r>
      <w:r>
        <w:rPr>
          <w:b/>
          <w:color w:val="656565"/>
          <w:spacing w:val="-12"/>
          <w:sz w:val="26"/>
        </w:rPr>
        <w:t> </w:t>
      </w:r>
      <w:r>
        <w:rPr>
          <w:b/>
          <w:color w:val="656565"/>
          <w:sz w:val="26"/>
        </w:rPr>
        <w:t>sont</w:t>
      </w:r>
      <w:r>
        <w:rPr>
          <w:b/>
          <w:color w:val="656565"/>
          <w:spacing w:val="-8"/>
          <w:sz w:val="26"/>
        </w:rPr>
        <w:t> </w:t>
      </w:r>
      <w:r>
        <w:rPr>
          <w:b/>
          <w:color w:val="656565"/>
          <w:sz w:val="26"/>
        </w:rPr>
        <w:t>les</w:t>
      </w:r>
      <w:r>
        <w:rPr>
          <w:b/>
          <w:color w:val="656565"/>
          <w:spacing w:val="-13"/>
          <w:sz w:val="26"/>
        </w:rPr>
        <w:t> </w:t>
      </w:r>
      <w:r>
        <w:rPr>
          <w:b/>
          <w:color w:val="656565"/>
          <w:sz w:val="26"/>
        </w:rPr>
        <w:t>conditions</w:t>
      </w:r>
      <w:r>
        <w:rPr>
          <w:b/>
          <w:color w:val="656565"/>
          <w:spacing w:val="-15"/>
          <w:sz w:val="26"/>
        </w:rPr>
        <w:t> </w:t>
      </w:r>
      <w:r>
        <w:rPr>
          <w:b/>
          <w:color w:val="656565"/>
          <w:sz w:val="26"/>
        </w:rPr>
        <w:t>de</w:t>
      </w:r>
      <w:r>
        <w:rPr>
          <w:b/>
          <w:color w:val="656565"/>
          <w:spacing w:val="-8"/>
          <w:sz w:val="26"/>
        </w:rPr>
        <w:t> </w:t>
      </w:r>
      <w:r>
        <w:rPr>
          <w:b/>
          <w:color w:val="656565"/>
          <w:sz w:val="26"/>
        </w:rPr>
        <w:t>mise</w:t>
      </w:r>
      <w:r>
        <w:rPr>
          <w:b/>
          <w:color w:val="656565"/>
          <w:spacing w:val="-14"/>
          <w:sz w:val="26"/>
        </w:rPr>
        <w:t> </w:t>
      </w:r>
      <w:r>
        <w:rPr>
          <w:b/>
          <w:color w:val="656565"/>
          <w:sz w:val="26"/>
        </w:rPr>
        <w:t>à</w:t>
      </w:r>
      <w:r>
        <w:rPr>
          <w:b/>
          <w:color w:val="656565"/>
          <w:spacing w:val="-15"/>
          <w:sz w:val="26"/>
        </w:rPr>
        <w:t> </w:t>
      </w:r>
      <w:r>
        <w:rPr>
          <w:b/>
          <w:color w:val="656565"/>
          <w:sz w:val="26"/>
        </w:rPr>
        <w:t>disposition</w:t>
      </w:r>
      <w:r>
        <w:rPr>
          <w:b/>
          <w:color w:val="656565"/>
          <w:spacing w:val="55"/>
          <w:sz w:val="26"/>
        </w:rPr>
        <w:t> </w:t>
      </w:r>
      <w:r>
        <w:rPr>
          <w:b/>
          <w:color w:val="656565"/>
          <w:sz w:val="26"/>
        </w:rPr>
        <w:t>?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357" w:lineRule="auto" w:before="250" w:after="0"/>
        <w:ind w:left="828" w:right="675" w:hanging="360"/>
        <w:jc w:val="left"/>
        <w:rPr>
          <w:sz w:val="22"/>
        </w:rPr>
      </w:pPr>
      <w:r>
        <w:rPr>
          <w:color w:val="323232"/>
          <w:sz w:val="22"/>
        </w:rPr>
        <w:t>le service vie associative attribue la salle la plus adaptée adaptée, en fonction des disponibilités, de la</w:t>
      </w:r>
      <w:r>
        <w:rPr>
          <w:color w:val="323232"/>
          <w:spacing w:val="-52"/>
          <w:sz w:val="22"/>
        </w:rPr>
        <w:t> </w:t>
      </w:r>
      <w:r>
        <w:rPr>
          <w:color w:val="323232"/>
          <w:sz w:val="22"/>
        </w:rPr>
        <w:t>nature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de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l'événement et du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nombre de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personnes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attendues.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361"/>
        <w:jc w:val="left"/>
        <w:rPr>
          <w:sz w:val="22"/>
        </w:rPr>
      </w:pPr>
      <w:r>
        <w:rPr>
          <w:color w:val="323232"/>
          <w:sz w:val="22"/>
        </w:rPr>
        <w:t>les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tarifs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de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mise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à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disposition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des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salles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sont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fixés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annuellement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par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le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Conseil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Municipal</w:t>
      </w:r>
    </w:p>
    <w:p>
      <w:pPr>
        <w:pStyle w:val="BodyText"/>
        <w:rPr>
          <w:sz w:val="26"/>
        </w:rPr>
      </w:pPr>
    </w:p>
    <w:p>
      <w:pPr>
        <w:pStyle w:val="Heading2"/>
        <w:spacing w:before="205"/>
      </w:pPr>
      <w:r>
        <w:rPr>
          <w:color w:val="656565"/>
          <w:spacing w:val="-2"/>
        </w:rPr>
        <w:t>Les</w:t>
      </w:r>
      <w:r>
        <w:rPr>
          <w:color w:val="656565"/>
          <w:spacing w:val="-11"/>
        </w:rPr>
        <w:t> </w:t>
      </w:r>
      <w:r>
        <w:rPr>
          <w:color w:val="656565"/>
          <w:spacing w:val="-1"/>
        </w:rPr>
        <w:t>pièces</w:t>
      </w:r>
      <w:r>
        <w:rPr>
          <w:color w:val="656565"/>
          <w:spacing w:val="-12"/>
        </w:rPr>
        <w:t> </w:t>
      </w:r>
      <w:r>
        <w:rPr>
          <w:color w:val="656565"/>
          <w:spacing w:val="-1"/>
        </w:rPr>
        <w:t>à</w:t>
      </w:r>
      <w:r>
        <w:rPr>
          <w:color w:val="656565"/>
          <w:spacing w:val="-10"/>
        </w:rPr>
        <w:t> </w:t>
      </w:r>
      <w:r>
        <w:rPr>
          <w:color w:val="656565"/>
          <w:spacing w:val="-1"/>
        </w:rPr>
        <w:t>nous</w:t>
      </w:r>
      <w:r>
        <w:rPr>
          <w:color w:val="656565"/>
          <w:spacing w:val="-9"/>
        </w:rPr>
        <w:t> </w:t>
      </w:r>
      <w:r>
        <w:rPr>
          <w:color w:val="656565"/>
          <w:spacing w:val="-1"/>
        </w:rPr>
        <w:t>transmettre</w:t>
      </w:r>
      <w:r>
        <w:rPr>
          <w:color w:val="656565"/>
          <w:spacing w:val="-15"/>
        </w:rPr>
        <w:t> </w:t>
      </w:r>
      <w:r>
        <w:rPr>
          <w:color w:val="656565"/>
          <w:spacing w:val="-1"/>
        </w:rPr>
        <w:t>après</w:t>
      </w:r>
      <w:r>
        <w:rPr>
          <w:color w:val="656565"/>
          <w:spacing w:val="48"/>
        </w:rPr>
        <w:t> </w:t>
      </w:r>
      <w:r>
        <w:rPr>
          <w:color w:val="656565"/>
          <w:spacing w:val="-1"/>
        </w:rPr>
        <w:t>accord</w:t>
      </w:r>
    </w:p>
    <w:p>
      <w:pPr>
        <w:spacing w:line="333" w:lineRule="auto" w:before="158"/>
        <w:ind w:left="817" w:right="524" w:firstLine="61"/>
        <w:jc w:val="left"/>
        <w:rPr>
          <w:rFonts w:ascii="Times New Roman" w:hAnsi="Times New Roman"/>
          <w:sz w:val="22"/>
        </w:rPr>
      </w:pPr>
      <w:r>
        <w:rPr>
          <w:b/>
          <w:color w:val="656565"/>
          <w:sz w:val="26"/>
        </w:rPr>
        <w:t>‐ </w:t>
      </w:r>
      <w:r>
        <w:rPr>
          <w:rFonts w:ascii="Times New Roman" w:hAnsi="Times New Roman"/>
          <w:b/>
          <w:color w:val="323232"/>
          <w:sz w:val="22"/>
        </w:rPr>
        <w:t>Une attestation d'assurance </w:t>
      </w:r>
      <w:r>
        <w:rPr>
          <w:rFonts w:ascii="Times New Roman" w:hAnsi="Times New Roman"/>
          <w:color w:val="323232"/>
          <w:sz w:val="22"/>
        </w:rPr>
        <w:t>couvrant tous dommages causés du fait de l’occupation du local et des</w:t>
      </w:r>
      <w:r>
        <w:rPr>
          <w:rFonts w:ascii="Times New Roman" w:hAnsi="Times New Roman"/>
          <w:color w:val="323232"/>
          <w:spacing w:val="-52"/>
          <w:sz w:val="22"/>
        </w:rPr>
        <w:t> </w:t>
      </w:r>
      <w:r>
        <w:rPr>
          <w:rFonts w:ascii="Times New Roman" w:hAnsi="Times New Roman"/>
          <w:color w:val="323232"/>
          <w:sz w:val="22"/>
        </w:rPr>
        <w:t>activités</w:t>
      </w:r>
      <w:r>
        <w:rPr>
          <w:rFonts w:ascii="Times New Roman" w:hAnsi="Times New Roman"/>
          <w:color w:val="323232"/>
          <w:spacing w:val="-1"/>
          <w:sz w:val="22"/>
        </w:rPr>
        <w:t> </w:t>
      </w:r>
      <w:r>
        <w:rPr>
          <w:rFonts w:ascii="Times New Roman" w:hAnsi="Times New Roman"/>
          <w:color w:val="323232"/>
          <w:sz w:val="22"/>
        </w:rPr>
        <w:t>qui s’y déroulent.</w:t>
      </w:r>
    </w:p>
    <w:p>
      <w:pPr>
        <w:pStyle w:val="ListParagraph"/>
        <w:numPr>
          <w:ilvl w:val="1"/>
          <w:numId w:val="2"/>
        </w:numPr>
        <w:tabs>
          <w:tab w:pos="958" w:val="left" w:leader="none"/>
        </w:tabs>
        <w:spacing w:line="240" w:lineRule="auto" w:before="28" w:after="0"/>
        <w:ind w:left="957" w:right="0" w:hanging="130"/>
        <w:jc w:val="left"/>
        <w:rPr>
          <w:sz w:val="22"/>
        </w:rPr>
      </w:pPr>
      <w:r>
        <w:rPr>
          <w:b/>
          <w:color w:val="323232"/>
          <w:sz w:val="22"/>
        </w:rPr>
        <w:t>Le</w:t>
      </w:r>
      <w:r>
        <w:rPr>
          <w:b/>
          <w:color w:val="323232"/>
          <w:spacing w:val="-4"/>
          <w:sz w:val="22"/>
        </w:rPr>
        <w:t> </w:t>
      </w:r>
      <w:r>
        <w:rPr>
          <w:b/>
          <w:color w:val="323232"/>
          <w:sz w:val="22"/>
        </w:rPr>
        <w:t>contrat</w:t>
      </w:r>
      <w:r>
        <w:rPr>
          <w:b/>
          <w:color w:val="323232"/>
          <w:spacing w:val="-3"/>
          <w:sz w:val="22"/>
        </w:rPr>
        <w:t> </w:t>
      </w:r>
      <w:r>
        <w:rPr>
          <w:b/>
          <w:color w:val="323232"/>
          <w:sz w:val="22"/>
        </w:rPr>
        <w:t>de</w:t>
      </w:r>
      <w:r>
        <w:rPr>
          <w:b/>
          <w:color w:val="323232"/>
          <w:spacing w:val="-3"/>
          <w:sz w:val="22"/>
        </w:rPr>
        <w:t> </w:t>
      </w:r>
      <w:r>
        <w:rPr>
          <w:b/>
          <w:color w:val="323232"/>
          <w:sz w:val="22"/>
        </w:rPr>
        <w:t>location</w:t>
      </w:r>
      <w:r>
        <w:rPr>
          <w:b/>
          <w:color w:val="323232"/>
          <w:spacing w:val="-4"/>
          <w:sz w:val="22"/>
        </w:rPr>
        <w:t> </w:t>
      </w:r>
      <w:r>
        <w:rPr>
          <w:color w:val="323232"/>
          <w:sz w:val="22"/>
        </w:rPr>
        <w:t>à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retourner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au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service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vie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associative,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daté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et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signé.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</w:tabs>
        <w:spacing w:line="240" w:lineRule="auto" w:before="126" w:after="0"/>
        <w:ind w:left="956" w:right="0" w:hanging="129"/>
        <w:jc w:val="left"/>
        <w:rPr>
          <w:sz w:val="22"/>
        </w:rPr>
      </w:pPr>
      <w:r>
        <w:rPr>
          <w:b/>
          <w:color w:val="323232"/>
          <w:sz w:val="22"/>
        </w:rPr>
        <w:t>Un chèque</w:t>
      </w:r>
      <w:r>
        <w:rPr>
          <w:b/>
          <w:color w:val="323232"/>
          <w:spacing w:val="-2"/>
          <w:sz w:val="22"/>
        </w:rPr>
        <w:t> </w:t>
      </w:r>
      <w:r>
        <w:rPr>
          <w:b/>
          <w:color w:val="323232"/>
          <w:sz w:val="22"/>
        </w:rPr>
        <w:t>pour</w:t>
      </w:r>
      <w:r>
        <w:rPr>
          <w:b/>
          <w:color w:val="323232"/>
          <w:spacing w:val="-4"/>
          <w:sz w:val="22"/>
        </w:rPr>
        <w:t> </w:t>
      </w:r>
      <w:r>
        <w:rPr>
          <w:b/>
          <w:color w:val="323232"/>
          <w:sz w:val="22"/>
        </w:rPr>
        <w:t>le règlement</w:t>
      </w:r>
      <w:r>
        <w:rPr>
          <w:b/>
          <w:color w:val="323232"/>
          <w:spacing w:val="-1"/>
          <w:sz w:val="22"/>
        </w:rPr>
        <w:t> </w:t>
      </w:r>
      <w:r>
        <w:rPr>
          <w:color w:val="323232"/>
          <w:sz w:val="22"/>
        </w:rPr>
        <w:t>de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la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salle.</w:t>
      </w:r>
    </w:p>
    <w:p>
      <w:pPr>
        <w:spacing w:before="127"/>
        <w:ind w:left="828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323232"/>
          <w:sz w:val="22"/>
        </w:rPr>
        <w:t>Deux</w:t>
      </w:r>
      <w:r>
        <w:rPr>
          <w:rFonts w:ascii="Times New Roman" w:hAnsi="Times New Roman"/>
          <w:b/>
          <w:color w:val="323232"/>
          <w:spacing w:val="-1"/>
          <w:sz w:val="22"/>
        </w:rPr>
        <w:t> </w:t>
      </w:r>
      <w:r>
        <w:rPr>
          <w:rFonts w:ascii="Times New Roman" w:hAnsi="Times New Roman"/>
          <w:b/>
          <w:color w:val="323232"/>
          <w:sz w:val="22"/>
        </w:rPr>
        <w:t>chèques</w:t>
      </w:r>
      <w:r>
        <w:rPr>
          <w:rFonts w:ascii="Times New Roman" w:hAnsi="Times New Roman"/>
          <w:b/>
          <w:color w:val="323232"/>
          <w:spacing w:val="-1"/>
          <w:sz w:val="22"/>
        </w:rPr>
        <w:t> </w:t>
      </w:r>
      <w:r>
        <w:rPr>
          <w:rFonts w:ascii="Times New Roman" w:hAnsi="Times New Roman"/>
          <w:b/>
          <w:color w:val="323232"/>
          <w:sz w:val="22"/>
        </w:rPr>
        <w:t>de caution</w:t>
      </w:r>
      <w:r>
        <w:rPr>
          <w:rFonts w:ascii="Times New Roman" w:hAnsi="Times New Roman"/>
          <w:b/>
          <w:color w:val="323232"/>
          <w:spacing w:val="-1"/>
          <w:sz w:val="22"/>
        </w:rPr>
        <w:t> </w:t>
      </w:r>
      <w:r>
        <w:rPr>
          <w:rFonts w:ascii="Times New Roman" w:hAnsi="Times New Roman"/>
          <w:b/>
          <w:color w:val="323232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360" w:lineRule="auto" w:before="126" w:after="0"/>
        <w:ind w:left="828" w:right="100" w:firstLine="0"/>
        <w:jc w:val="left"/>
        <w:rPr>
          <w:sz w:val="22"/>
        </w:rPr>
      </w:pPr>
      <w:r>
        <w:rPr>
          <w:color w:val="323232"/>
          <w:sz w:val="22"/>
        </w:rPr>
        <w:t>Un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chèque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de</w:t>
      </w:r>
      <w:r>
        <w:rPr>
          <w:color w:val="323232"/>
          <w:spacing w:val="18"/>
          <w:sz w:val="22"/>
        </w:rPr>
        <w:t> </w:t>
      </w:r>
      <w:r>
        <w:rPr>
          <w:color w:val="323232"/>
          <w:sz w:val="22"/>
        </w:rPr>
        <w:t>500€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qui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sera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restitué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au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locataire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si</w:t>
      </w:r>
      <w:r>
        <w:rPr>
          <w:color w:val="323232"/>
          <w:spacing w:val="21"/>
          <w:sz w:val="22"/>
        </w:rPr>
        <w:t> </w:t>
      </w:r>
      <w:r>
        <w:rPr>
          <w:color w:val="323232"/>
          <w:sz w:val="22"/>
        </w:rPr>
        <w:t>aucun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dégât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sur</w:t>
      </w:r>
      <w:r>
        <w:rPr>
          <w:color w:val="323232"/>
          <w:spacing w:val="21"/>
          <w:sz w:val="22"/>
        </w:rPr>
        <w:t> </w:t>
      </w:r>
      <w:r>
        <w:rPr>
          <w:color w:val="323232"/>
          <w:sz w:val="22"/>
        </w:rPr>
        <w:t>le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matériel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n'a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été</w:t>
      </w:r>
      <w:r>
        <w:rPr>
          <w:color w:val="323232"/>
          <w:spacing w:val="20"/>
          <w:sz w:val="22"/>
        </w:rPr>
        <w:t> </w:t>
      </w:r>
      <w:r>
        <w:rPr>
          <w:color w:val="323232"/>
          <w:sz w:val="22"/>
        </w:rPr>
        <w:t>constaté</w:t>
      </w:r>
      <w:r>
        <w:rPr>
          <w:color w:val="323232"/>
          <w:spacing w:val="19"/>
          <w:sz w:val="22"/>
        </w:rPr>
        <w:t> </w:t>
      </w:r>
      <w:r>
        <w:rPr>
          <w:color w:val="323232"/>
          <w:sz w:val="22"/>
        </w:rPr>
        <w:t>après</w:t>
      </w:r>
      <w:r>
        <w:rPr>
          <w:color w:val="323232"/>
          <w:spacing w:val="1"/>
          <w:sz w:val="22"/>
        </w:rPr>
        <w:t> </w:t>
      </w:r>
      <w:r>
        <w:rPr>
          <w:color w:val="323232"/>
          <w:sz w:val="22"/>
        </w:rPr>
        <w:t>l'occupation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de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la salle.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51" w:lineRule="exact" w:before="0" w:after="0"/>
        <w:ind w:left="1100" w:right="0" w:hanging="273"/>
        <w:jc w:val="left"/>
        <w:rPr>
          <w:sz w:val="22"/>
        </w:rPr>
      </w:pPr>
      <w:r>
        <w:rPr>
          <w:color w:val="323232"/>
          <w:sz w:val="22"/>
        </w:rPr>
        <w:t>Un</w:t>
      </w:r>
      <w:r>
        <w:rPr>
          <w:color w:val="323232"/>
          <w:spacing w:val="1"/>
          <w:sz w:val="22"/>
        </w:rPr>
        <w:t> </w:t>
      </w:r>
      <w:r>
        <w:rPr>
          <w:color w:val="323232"/>
          <w:sz w:val="22"/>
        </w:rPr>
        <w:t>chèque de 60€</w:t>
      </w:r>
      <w:r>
        <w:rPr>
          <w:color w:val="323232"/>
          <w:spacing w:val="52"/>
          <w:sz w:val="22"/>
        </w:rPr>
        <w:t> </w:t>
      </w:r>
      <w:r>
        <w:rPr>
          <w:color w:val="323232"/>
          <w:sz w:val="22"/>
        </w:rPr>
        <w:t>qui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sera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restitué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au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locataire si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la salle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est rendue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propre.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660" w:bottom="280" w:left="800" w:right="700"/>
        </w:sectPr>
      </w:pPr>
    </w:p>
    <w:p>
      <w:pPr>
        <w:spacing w:before="37"/>
        <w:ind w:left="1243" w:right="506" w:firstLine="0"/>
        <w:jc w:val="center"/>
        <w:rPr>
          <w:b/>
          <w:sz w:val="24"/>
        </w:rPr>
      </w:pPr>
      <w:r>
        <w:rPr>
          <w:b/>
          <w:color w:val="656565"/>
          <w:spacing w:val="-2"/>
          <w:sz w:val="24"/>
        </w:rPr>
        <w:t>Formulaire</w:t>
      </w:r>
      <w:r>
        <w:rPr>
          <w:b/>
          <w:color w:val="656565"/>
          <w:spacing w:val="-11"/>
          <w:sz w:val="24"/>
        </w:rPr>
        <w:t> </w:t>
      </w:r>
      <w:r>
        <w:rPr>
          <w:b/>
          <w:color w:val="656565"/>
          <w:spacing w:val="-2"/>
          <w:sz w:val="24"/>
        </w:rPr>
        <w:t>demande</w:t>
      </w:r>
      <w:r>
        <w:rPr>
          <w:b/>
          <w:color w:val="656565"/>
          <w:spacing w:val="-10"/>
          <w:sz w:val="24"/>
        </w:rPr>
        <w:t> </w:t>
      </w:r>
      <w:r>
        <w:rPr>
          <w:b/>
          <w:color w:val="656565"/>
          <w:spacing w:val="-1"/>
          <w:sz w:val="24"/>
        </w:rPr>
        <w:t>de</w:t>
      </w:r>
      <w:r>
        <w:rPr>
          <w:b/>
          <w:color w:val="656565"/>
          <w:spacing w:val="-5"/>
          <w:sz w:val="24"/>
        </w:rPr>
        <w:t> </w:t>
      </w:r>
      <w:r>
        <w:rPr>
          <w:b/>
          <w:color w:val="656565"/>
          <w:spacing w:val="-1"/>
          <w:sz w:val="24"/>
        </w:rPr>
        <w:t>location</w:t>
      </w:r>
      <w:r>
        <w:rPr>
          <w:b/>
          <w:color w:val="656565"/>
          <w:spacing w:val="-9"/>
          <w:sz w:val="24"/>
        </w:rPr>
        <w:t> </w:t>
      </w:r>
      <w:r>
        <w:rPr>
          <w:b/>
          <w:color w:val="656565"/>
          <w:spacing w:val="-1"/>
          <w:sz w:val="24"/>
        </w:rPr>
        <w:t>de</w:t>
      </w:r>
      <w:r>
        <w:rPr>
          <w:b/>
          <w:color w:val="656565"/>
          <w:spacing w:val="-10"/>
          <w:sz w:val="24"/>
        </w:rPr>
        <w:t> </w:t>
      </w:r>
      <w:r>
        <w:rPr>
          <w:b/>
          <w:color w:val="656565"/>
          <w:spacing w:val="-1"/>
          <w:sz w:val="24"/>
        </w:rPr>
        <w:t>salle</w:t>
      </w:r>
      <w:r>
        <w:rPr>
          <w:b/>
          <w:color w:val="656565"/>
          <w:spacing w:val="-11"/>
          <w:sz w:val="24"/>
        </w:rPr>
        <w:t> </w:t>
      </w:r>
      <w:r>
        <w:rPr>
          <w:b/>
          <w:color w:val="656565"/>
          <w:spacing w:val="-1"/>
          <w:sz w:val="24"/>
        </w:rPr>
        <w:t>à</w:t>
      </w:r>
      <w:r>
        <w:rPr>
          <w:b/>
          <w:color w:val="656565"/>
          <w:spacing w:val="-11"/>
          <w:sz w:val="24"/>
        </w:rPr>
        <w:t> </w:t>
      </w:r>
      <w:r>
        <w:rPr>
          <w:b/>
          <w:color w:val="656565"/>
          <w:spacing w:val="-1"/>
          <w:sz w:val="24"/>
        </w:rPr>
        <w:t>compléter</w:t>
      </w:r>
      <w:r>
        <w:rPr>
          <w:b/>
          <w:color w:val="656565"/>
          <w:spacing w:val="-14"/>
          <w:sz w:val="24"/>
        </w:rPr>
        <w:t> </w:t>
      </w:r>
      <w:r>
        <w:rPr>
          <w:b/>
          <w:color w:val="656565"/>
          <w:spacing w:val="-1"/>
          <w:sz w:val="24"/>
        </w:rPr>
        <w:t>et</w:t>
      </w:r>
      <w:r>
        <w:rPr>
          <w:b/>
          <w:color w:val="656565"/>
          <w:spacing w:val="-10"/>
          <w:sz w:val="24"/>
        </w:rPr>
        <w:t> </w:t>
      </w:r>
      <w:r>
        <w:rPr>
          <w:b/>
          <w:color w:val="656565"/>
          <w:spacing w:val="-1"/>
          <w:sz w:val="24"/>
        </w:rPr>
        <w:t>renvoyer</w:t>
      </w:r>
      <w:r>
        <w:rPr>
          <w:b/>
          <w:color w:val="656565"/>
          <w:spacing w:val="-15"/>
          <w:sz w:val="24"/>
        </w:rPr>
        <w:t> </w:t>
      </w:r>
      <w:r>
        <w:rPr>
          <w:b/>
          <w:color w:val="656565"/>
          <w:spacing w:val="-1"/>
          <w:sz w:val="24"/>
        </w:rPr>
        <w:t>à</w:t>
      </w:r>
      <w:r>
        <w:rPr>
          <w:b/>
          <w:color w:val="656565"/>
          <w:spacing w:val="-5"/>
          <w:sz w:val="24"/>
        </w:rPr>
        <w:t> </w:t>
      </w:r>
      <w:r>
        <w:rPr>
          <w:b/>
          <w:color w:val="656565"/>
          <w:spacing w:val="-1"/>
          <w:sz w:val="24"/>
        </w:rPr>
        <w:t>l'adresse</w:t>
      </w:r>
      <w:r>
        <w:rPr>
          <w:b/>
          <w:color w:val="656565"/>
          <w:spacing w:val="53"/>
          <w:sz w:val="24"/>
        </w:rPr>
        <w:t> </w:t>
      </w:r>
      <w:r>
        <w:rPr>
          <w:b/>
          <w:color w:val="656565"/>
          <w:spacing w:val="-1"/>
          <w:sz w:val="24"/>
        </w:rPr>
        <w:t>:</w:t>
      </w: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3349" w:right="2654" w:firstLine="0"/>
        <w:jc w:val="center"/>
        <w:rPr>
          <w:sz w:val="20"/>
        </w:rPr>
      </w:pPr>
      <w:r>
        <w:rPr>
          <w:b/>
          <w:color w:val="656565"/>
          <w:spacing w:val="-1"/>
          <w:sz w:val="20"/>
        </w:rPr>
        <w:t>Hôtel</w:t>
      </w:r>
      <w:r>
        <w:rPr>
          <w:b/>
          <w:color w:val="656565"/>
          <w:spacing w:val="-6"/>
          <w:sz w:val="20"/>
        </w:rPr>
        <w:t> </w:t>
      </w:r>
      <w:r>
        <w:rPr>
          <w:b/>
          <w:color w:val="656565"/>
          <w:spacing w:val="-1"/>
          <w:sz w:val="20"/>
        </w:rPr>
        <w:t>de</w:t>
      </w:r>
      <w:r>
        <w:rPr>
          <w:b/>
          <w:color w:val="656565"/>
          <w:spacing w:val="-10"/>
          <w:sz w:val="20"/>
        </w:rPr>
        <w:t> </w:t>
      </w:r>
      <w:r>
        <w:rPr>
          <w:b/>
          <w:color w:val="656565"/>
          <w:spacing w:val="-1"/>
          <w:sz w:val="20"/>
        </w:rPr>
        <w:t>ville</w:t>
      </w:r>
      <w:r>
        <w:rPr>
          <w:b/>
          <w:color w:val="656565"/>
          <w:spacing w:val="-9"/>
          <w:sz w:val="20"/>
        </w:rPr>
        <w:t> </w:t>
      </w:r>
      <w:r>
        <w:rPr>
          <w:b/>
          <w:color w:val="656565"/>
          <w:spacing w:val="-1"/>
          <w:sz w:val="20"/>
        </w:rPr>
        <w:t>d’Échirolles</w:t>
      </w:r>
      <w:r>
        <w:rPr>
          <w:b/>
          <w:color w:val="656565"/>
          <w:spacing w:val="1"/>
          <w:sz w:val="20"/>
        </w:rPr>
        <w:t> </w:t>
      </w:r>
      <w:r>
        <w:rPr>
          <w:color w:val="656565"/>
          <w:spacing w:val="-1"/>
          <w:sz w:val="20"/>
        </w:rPr>
        <w:t>Service</w:t>
      </w:r>
      <w:r>
        <w:rPr>
          <w:color w:val="656565"/>
          <w:spacing w:val="-9"/>
          <w:sz w:val="20"/>
        </w:rPr>
        <w:t> </w:t>
      </w:r>
      <w:r>
        <w:rPr>
          <w:color w:val="656565"/>
          <w:spacing w:val="-1"/>
          <w:sz w:val="20"/>
        </w:rPr>
        <w:t>Vie</w:t>
      </w:r>
      <w:r>
        <w:rPr>
          <w:color w:val="656565"/>
          <w:spacing w:val="-7"/>
          <w:sz w:val="20"/>
        </w:rPr>
        <w:t> </w:t>
      </w:r>
      <w:r>
        <w:rPr>
          <w:color w:val="656565"/>
          <w:spacing w:val="-1"/>
          <w:sz w:val="20"/>
        </w:rPr>
        <w:t>Associative</w:t>
      </w:r>
      <w:r>
        <w:rPr>
          <w:color w:val="656565"/>
          <w:spacing w:val="-47"/>
          <w:sz w:val="20"/>
        </w:rPr>
        <w:t> </w:t>
      </w:r>
      <w:r>
        <w:rPr>
          <w:color w:val="656565"/>
          <w:sz w:val="20"/>
        </w:rPr>
        <w:t>1</w:t>
      </w:r>
      <w:r>
        <w:rPr>
          <w:color w:val="656565"/>
          <w:spacing w:val="-5"/>
          <w:sz w:val="20"/>
        </w:rPr>
        <w:t> </w:t>
      </w:r>
      <w:r>
        <w:rPr>
          <w:color w:val="656565"/>
          <w:sz w:val="20"/>
        </w:rPr>
        <w:t>place</w:t>
      </w:r>
      <w:r>
        <w:rPr>
          <w:color w:val="656565"/>
          <w:spacing w:val="-11"/>
          <w:sz w:val="20"/>
        </w:rPr>
        <w:t> </w:t>
      </w:r>
      <w:r>
        <w:rPr>
          <w:color w:val="656565"/>
          <w:sz w:val="20"/>
        </w:rPr>
        <w:t>des</w:t>
      </w:r>
      <w:r>
        <w:rPr>
          <w:color w:val="656565"/>
          <w:spacing w:val="-9"/>
          <w:sz w:val="20"/>
        </w:rPr>
        <w:t> </w:t>
      </w:r>
      <w:r>
        <w:rPr>
          <w:color w:val="656565"/>
          <w:sz w:val="20"/>
        </w:rPr>
        <w:t>cinq</w:t>
      </w:r>
      <w:r>
        <w:rPr>
          <w:color w:val="656565"/>
          <w:spacing w:val="-6"/>
          <w:sz w:val="20"/>
        </w:rPr>
        <w:t> </w:t>
      </w:r>
      <w:r>
        <w:rPr>
          <w:color w:val="656565"/>
          <w:sz w:val="20"/>
        </w:rPr>
        <w:t>fontaines</w:t>
      </w:r>
      <w:r>
        <w:rPr>
          <w:color w:val="656565"/>
          <w:spacing w:val="-5"/>
          <w:sz w:val="20"/>
        </w:rPr>
        <w:t> </w:t>
      </w:r>
      <w:r>
        <w:rPr>
          <w:color w:val="656565"/>
          <w:sz w:val="20"/>
        </w:rPr>
        <w:t>38130</w:t>
      </w:r>
      <w:r>
        <w:rPr>
          <w:color w:val="656565"/>
          <w:spacing w:val="-1"/>
          <w:sz w:val="20"/>
        </w:rPr>
        <w:t> </w:t>
      </w:r>
      <w:r>
        <w:rPr>
          <w:color w:val="656565"/>
          <w:sz w:val="20"/>
        </w:rPr>
        <w:t>Échirolles</w:t>
      </w:r>
    </w:p>
    <w:p>
      <w:pPr>
        <w:spacing w:line="292" w:lineRule="exact" w:before="1"/>
        <w:ind w:left="1241" w:right="506" w:firstLine="0"/>
        <w:jc w:val="center"/>
        <w:rPr>
          <w:sz w:val="24"/>
        </w:rPr>
      </w:pPr>
      <w:r>
        <w:rPr>
          <w:color w:val="656565"/>
          <w:sz w:val="24"/>
        </w:rPr>
        <w:t>ou</w:t>
      </w:r>
      <w:r>
        <w:rPr>
          <w:color w:val="656565"/>
          <w:spacing w:val="-10"/>
          <w:sz w:val="24"/>
        </w:rPr>
        <w:t> </w:t>
      </w:r>
      <w:r>
        <w:rPr>
          <w:color w:val="656565"/>
          <w:sz w:val="24"/>
        </w:rPr>
        <w:t>par</w:t>
      </w:r>
      <w:r>
        <w:rPr>
          <w:color w:val="656565"/>
          <w:spacing w:val="-12"/>
          <w:sz w:val="24"/>
        </w:rPr>
        <w:t> </w:t>
      </w:r>
      <w:r>
        <w:rPr>
          <w:color w:val="656565"/>
          <w:sz w:val="24"/>
        </w:rPr>
        <w:t>Courriel</w:t>
      </w:r>
    </w:p>
    <w:p>
      <w:pPr>
        <w:pStyle w:val="Heading1"/>
        <w:spacing w:line="341" w:lineRule="exact"/>
        <w:ind w:left="1243" w:right="505"/>
        <w:jc w:val="center"/>
      </w:pPr>
      <w:r>
        <w:rPr/>
        <w:pict>
          <v:group style="position:absolute;margin-left:385.980011pt;margin-top:37.904037pt;width:151.75pt;height:40.9pt;mso-position-horizontal-relative:page;mso-position-vertical-relative:paragraph;z-index:15730688" coordorigin="7720,758" coordsize="3035,818">
            <v:rect style="position:absolute;left:7719;top:758;width:3035;height:818" filled="true" fillcolor="#7f7f7f" stroked="false">
              <v:fill type="solid"/>
            </v:rect>
            <v:shape style="position:absolute;left:7720;top:758;width:3033;height:818" coordorigin="7721,758" coordsize="3033,818" path="m10753,1574l7723,1574,7723,758,7722,758,7722,1574,7721,1575,7721,1574,7722,1574,7722,758,7721,758,7721,1574,7721,1575,7721,1576,7721,1576,7721,1575,10753,1575,10753,157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23;top:758;width:3032;height:816" type="#_x0000_t202" filled="false" stroked="false">
              <v:textbox inset="0,0,0,0">
                <w:txbxContent>
                  <w:p>
                    <w:pPr>
                      <w:spacing w:before="0"/>
                      <w:ind w:left="85" w:right="24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Tous </w:t>
                    </w:r>
                    <w:r>
                      <w:rPr>
                        <w:b/>
                        <w:color w:val="FFFFFF"/>
                        <w:sz w:val="30"/>
                      </w:rPr>
                      <w:t>les champs</w:t>
                    </w:r>
                    <w:r>
                      <w:rPr>
                        <w:b/>
                        <w:color w:val="FFFFFF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sont</w:t>
                    </w:r>
                    <w:r>
                      <w:rPr>
                        <w:b/>
                        <w:color w:val="FFFFFF"/>
                        <w:spacing w:val="-1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obligatoires</w:t>
                    </w:r>
                    <w:r>
                      <w:rPr>
                        <w:b/>
                        <w:color w:val="FFFFFF"/>
                        <w:spacing w:val="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56565"/>
        </w:rPr>
        <w:t>vie‐associative@ville‐echirolles.fr</w:t>
      </w:r>
    </w:p>
    <w:p>
      <w:pPr>
        <w:spacing w:line="240" w:lineRule="auto" w:before="10"/>
        <w:rPr>
          <w:b/>
          <w:sz w:val="9"/>
        </w:rPr>
      </w:pPr>
      <w:r>
        <w:rPr/>
        <w:pict>
          <v:shape style="position:absolute;margin-left:109.379997pt;margin-top:8.123867pt;width:401.35pt;height:.1pt;mso-position-horizontal-relative:page;mso-position-vertical-relative:paragraph;z-index:-15728640;mso-wrap-distance-left:0;mso-wrap-distance-right:0" coordorigin="2188,162" coordsize="8027,0" path="m2188,162l10214,162e" filled="false" stroked="true" strokeweight=".24pt" strokecolor="#7f7f7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33"/>
        </w:rPr>
      </w:pPr>
    </w:p>
    <w:p>
      <w:pPr>
        <w:pStyle w:val="Heading4"/>
        <w:rPr>
          <w:rFonts w:ascii="Times New Roman"/>
        </w:rPr>
      </w:pPr>
      <w:r>
        <w:rPr>
          <w:rFonts w:ascii="Times New Roman"/>
          <w:color w:val="656565"/>
        </w:rPr>
        <w:t>Raison</w:t>
      </w:r>
      <w:r>
        <w:rPr>
          <w:rFonts w:ascii="Times New Roman"/>
          <w:color w:val="656565"/>
          <w:spacing w:val="-3"/>
        </w:rPr>
        <w:t> </w:t>
      </w:r>
      <w:r>
        <w:rPr>
          <w:rFonts w:ascii="Times New Roman"/>
          <w:color w:val="656565"/>
        </w:rPr>
        <w:t>sociale</w:t>
      </w:r>
      <w:r>
        <w:rPr>
          <w:rFonts w:ascii="Times New Roman"/>
          <w:color w:val="656565"/>
          <w:spacing w:val="-2"/>
        </w:rPr>
        <w:t> </w:t>
      </w:r>
      <w:r>
        <w:rPr>
          <w:rFonts w:ascii="Times New Roman"/>
          <w:color w:val="656565"/>
        </w:rPr>
        <w:t>:--------------------------------------------------</w:t>
      </w:r>
    </w:p>
    <w:p>
      <w:pPr>
        <w:spacing w:before="125"/>
        <w:ind w:left="828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656565"/>
          <w:sz w:val="22"/>
        </w:rPr>
        <w:t>Adresse</w:t>
      </w:r>
      <w:r>
        <w:rPr>
          <w:rFonts w:ascii="Times New Roman"/>
          <w:b/>
          <w:color w:val="656565"/>
          <w:spacing w:val="-4"/>
          <w:sz w:val="22"/>
        </w:rPr>
        <w:t> </w:t>
      </w:r>
      <w:r>
        <w:rPr>
          <w:rFonts w:ascii="Times New Roman"/>
          <w:sz w:val="22"/>
        </w:rPr>
        <w:t>:</w:t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81.419998pt;margin-top:14.130047pt;width:370.3pt;height:.1pt;mso-position-horizontal-relative:page;mso-position-vertical-relative:paragraph;z-index:-15728128;mso-wrap-distance-left:0;mso-wrap-distance-right:0" coordorigin="1628,283" coordsize="7406,0" path="m1628,283l9034,283e" filled="false" stroked="true" strokeweight=".81252pt" strokecolor="#989898">
            <v:path arrowok="t"/>
            <v:stroke dashstyle="dash"/>
            <w10:wrap type="topAndBottom"/>
          </v:shape>
        </w:pict>
      </w:r>
      <w:r>
        <w:rPr/>
        <w:pict>
          <v:shape style="position:absolute;margin-left:81.419998pt;margin-top:33.090313pt;width:370.3pt;height:.1pt;mso-position-horizontal-relative:page;mso-position-vertical-relative:paragraph;z-index:-15727616;mso-wrap-distance-left:0;mso-wrap-distance-right:0" coordorigin="1628,662" coordsize="7406,0" path="m1628,662l9034,662e" filled="false" stroked="true" strokeweight=".81252pt" strokecolor="#989898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4"/>
        <w:rPr>
          <w:sz w:val="11"/>
        </w:rPr>
      </w:pPr>
    </w:p>
    <w:p>
      <w:pPr>
        <w:pStyle w:val="Heading4"/>
        <w:tabs>
          <w:tab w:pos="3663" w:val="left" w:leader="none"/>
        </w:tabs>
        <w:spacing w:before="55"/>
        <w:ind w:left="883"/>
        <w:jc w:val="both"/>
      </w:pPr>
      <w:r>
        <w:rPr>
          <w:color w:val="656565"/>
        </w:rPr>
        <w:t>Code</w:t>
      </w:r>
      <w:r>
        <w:rPr>
          <w:color w:val="656565"/>
          <w:spacing w:val="-11"/>
        </w:rPr>
        <w:t> </w:t>
      </w:r>
      <w:r>
        <w:rPr>
          <w:color w:val="656565"/>
        </w:rPr>
        <w:t>postal :</w:t>
        <w:tab/>
        <w:t>Ville</w:t>
      </w:r>
      <w:r>
        <w:rPr>
          <w:color w:val="656565"/>
          <w:spacing w:val="-1"/>
        </w:rPr>
        <w:t> </w:t>
      </w:r>
      <w:r>
        <w:rPr>
          <w:color w:val="656565"/>
        </w:rPr>
        <w:t>:</w:t>
      </w:r>
    </w:p>
    <w:p>
      <w:pPr>
        <w:tabs>
          <w:tab w:pos="6077" w:val="left" w:leader="none"/>
        </w:tabs>
        <w:spacing w:line="367" w:lineRule="auto" w:before="135"/>
        <w:ind w:left="817" w:right="2597" w:firstLine="0"/>
        <w:jc w:val="both"/>
        <w:rPr>
          <w:rFonts w:ascii="Times New Roman" w:hAnsi="Times New Roman"/>
          <w:sz w:val="22"/>
        </w:rPr>
      </w:pPr>
      <w:r>
        <w:rPr>
          <w:b/>
          <w:color w:val="656565"/>
          <w:spacing w:val="-1"/>
          <w:sz w:val="22"/>
        </w:rPr>
        <w:t>Référent‐e de la demande :‐‐‐‐‐‐‐‐‐‐‐‐‐‐‐‐‐‐‐‐‐‐‐‐‐‐‐‐‐‐‐‐‐‐‐‐‐‐‐‐‐‐‐‐‐‐‐‐‐‐‐‐‐‐‐</w:t>
      </w:r>
      <w:r>
        <w:rPr>
          <w:b/>
          <w:color w:val="656565"/>
          <w:spacing w:val="-50"/>
          <w:sz w:val="22"/>
        </w:rPr>
        <w:t> </w:t>
      </w:r>
      <w:r>
        <w:rPr>
          <w:b/>
          <w:color w:val="656565"/>
          <w:spacing w:val="-1"/>
          <w:sz w:val="22"/>
        </w:rPr>
        <w:t>En sa qualité de :‐‐‐‐‐‐‐‐‐‐‐‐‐‐‐‐‐‐‐‐‐‐‐‐‐‐‐‐‐‐‐‐‐‐‐‐‐‐‐‐‐‐‐‐‐‐‐‐‐‐‐‐‐‐‐‐‐‐‐‐‐‐‐‐‐‐‐‐</w:t>
      </w:r>
      <w:r>
        <w:rPr>
          <w:b/>
          <w:color w:val="656565"/>
          <w:sz w:val="22"/>
        </w:rPr>
        <w:t> </w:t>
      </w:r>
      <w:r>
        <w:rPr>
          <w:b/>
          <w:color w:val="656565"/>
          <w:spacing w:val="-2"/>
          <w:sz w:val="22"/>
        </w:rPr>
        <w:t>Téléphone</w:t>
      </w:r>
      <w:r>
        <w:rPr>
          <w:b/>
          <w:color w:val="656565"/>
          <w:spacing w:val="-11"/>
          <w:sz w:val="22"/>
        </w:rPr>
        <w:t> </w:t>
      </w:r>
      <w:r>
        <w:rPr>
          <w:b/>
          <w:color w:val="656565"/>
          <w:spacing w:val="-1"/>
          <w:sz w:val="22"/>
        </w:rPr>
        <w:t>:</w:t>
      </w:r>
      <w:r>
        <w:rPr>
          <w:b/>
          <w:color w:val="656565"/>
          <w:spacing w:val="6"/>
          <w:sz w:val="22"/>
        </w:rPr>
        <w:t> </w:t>
      </w:r>
      <w:r>
        <w:rPr>
          <w:rFonts w:ascii="Times New Roman" w:hAnsi="Times New Roman"/>
          <w:color w:val="656565"/>
          <w:w w:val="99"/>
          <w:sz w:val="22"/>
          <w:u w:val="dotted" w:color="989898"/>
        </w:rPr>
        <w:t> </w:t>
      </w:r>
      <w:r>
        <w:rPr>
          <w:rFonts w:ascii="Times New Roman" w:hAnsi="Times New Roman"/>
          <w:color w:val="656565"/>
          <w:sz w:val="22"/>
          <w:u w:val="dotted" w:color="989898"/>
        </w:rPr>
        <w:tab/>
      </w:r>
    </w:p>
    <w:p>
      <w:pPr>
        <w:tabs>
          <w:tab w:pos="6422" w:val="left" w:leader="none"/>
          <w:tab w:pos="9926" w:val="left" w:leader="none"/>
        </w:tabs>
        <w:spacing w:line="280" w:lineRule="exact" w:before="0"/>
        <w:ind w:left="828" w:right="0" w:firstLine="0"/>
        <w:jc w:val="both"/>
        <w:rPr>
          <w:rFonts w:ascii="Times New Roman"/>
          <w:b/>
          <w:sz w:val="24"/>
        </w:rPr>
      </w:pPr>
      <w:r>
        <w:rPr>
          <w:b/>
          <w:color w:val="656565"/>
          <w:sz w:val="22"/>
        </w:rPr>
        <w:t>Courriel</w:t>
      </w:r>
      <w:r>
        <w:rPr>
          <w:b/>
          <w:color w:val="656565"/>
          <w:spacing w:val="-2"/>
          <w:sz w:val="22"/>
        </w:rPr>
        <w:t> </w:t>
      </w:r>
      <w:r>
        <w:rPr>
          <w:b/>
          <w:color w:val="656565"/>
          <w:sz w:val="22"/>
        </w:rPr>
        <w:t>:</w:t>
      </w:r>
      <w:r>
        <w:rPr>
          <w:rFonts w:ascii="Times New Roman"/>
          <w:b/>
          <w:color w:val="656565"/>
          <w:sz w:val="22"/>
          <w:u w:val="dotted" w:color="989898"/>
        </w:rPr>
        <w:tab/>
      </w:r>
      <w:r>
        <w:rPr>
          <w:rFonts w:ascii="Times New Roman"/>
          <w:b/>
          <w:color w:val="656565"/>
          <w:sz w:val="24"/>
        </w:rPr>
        <w:t>@</w:t>
      </w:r>
      <w:r>
        <w:rPr>
          <w:rFonts w:ascii="Times New Roman"/>
          <w:b/>
          <w:color w:val="656565"/>
          <w:sz w:val="24"/>
          <w:u w:val="dotted" w:color="989898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4"/>
        <w:tabs>
          <w:tab w:pos="6973" w:val="left" w:leader="none"/>
        </w:tabs>
        <w:spacing w:before="86"/>
        <w:ind w:left="817"/>
        <w:rPr>
          <w:rFonts w:ascii="Times New Roman" w:hAnsi="Times New Roman"/>
          <w:b w:val="0"/>
        </w:rPr>
      </w:pPr>
      <w:r>
        <w:rPr>
          <w:color w:val="656565"/>
          <w:spacing w:val="-2"/>
        </w:rPr>
        <w:t>Nature</w:t>
      </w:r>
      <w:r>
        <w:rPr>
          <w:color w:val="656565"/>
          <w:spacing w:val="-10"/>
        </w:rPr>
        <w:t> </w:t>
      </w:r>
      <w:r>
        <w:rPr>
          <w:color w:val="656565"/>
          <w:spacing w:val="-2"/>
        </w:rPr>
        <w:t>de</w:t>
      </w:r>
      <w:r>
        <w:rPr>
          <w:color w:val="656565"/>
          <w:spacing w:val="-4"/>
        </w:rPr>
        <w:t> </w:t>
      </w:r>
      <w:r>
        <w:rPr>
          <w:color w:val="656565"/>
          <w:spacing w:val="-2"/>
        </w:rPr>
        <w:t>l’événement</w:t>
      </w:r>
      <w:r>
        <w:rPr>
          <w:color w:val="656565"/>
          <w:spacing w:val="1"/>
        </w:rPr>
        <w:t> </w:t>
      </w:r>
      <w:r>
        <w:rPr>
          <w:rFonts w:ascii="Times New Roman" w:hAnsi="Times New Roman"/>
          <w:b w:val="0"/>
          <w:spacing w:val="-1"/>
        </w:rPr>
        <w:t>: </w:t>
      </w:r>
      <w:r>
        <w:rPr>
          <w:rFonts w:ascii="Times New Roman" w:hAnsi="Times New Roman"/>
          <w:b w:val="0"/>
          <w:w w:val="99"/>
          <w:u w:val="dotted" w:color="989898"/>
        </w:rPr>
        <w:t> </w:t>
      </w:r>
      <w:r>
        <w:rPr>
          <w:rFonts w:ascii="Times New Roman" w:hAnsi="Times New Roman"/>
          <w:b w:val="0"/>
          <w:u w:val="dotted" w:color="989898"/>
        </w:rPr>
        <w:tab/>
      </w:r>
    </w:p>
    <w:p>
      <w:pPr>
        <w:spacing w:before="135"/>
        <w:ind w:left="828" w:right="0" w:firstLine="0"/>
        <w:jc w:val="left"/>
        <w:rPr>
          <w:rFonts w:ascii="Times New Roman" w:hAnsi="Times New Roman"/>
          <w:sz w:val="22"/>
        </w:rPr>
      </w:pPr>
      <w:r>
        <w:rPr>
          <w:b/>
          <w:color w:val="656565"/>
          <w:spacing w:val="-1"/>
          <w:sz w:val="22"/>
        </w:rPr>
        <w:t>Le</w:t>
      </w:r>
      <w:r>
        <w:rPr>
          <w:b/>
          <w:color w:val="656565"/>
          <w:spacing w:val="-7"/>
          <w:sz w:val="22"/>
        </w:rPr>
        <w:t> </w:t>
      </w:r>
      <w:r>
        <w:rPr>
          <w:b/>
          <w:color w:val="656565"/>
          <w:spacing w:val="-1"/>
          <w:sz w:val="22"/>
        </w:rPr>
        <w:t>nombre</w:t>
      </w:r>
      <w:r>
        <w:rPr>
          <w:b/>
          <w:color w:val="656565"/>
          <w:spacing w:val="-12"/>
          <w:sz w:val="22"/>
        </w:rPr>
        <w:t> </w:t>
      </w:r>
      <w:r>
        <w:rPr>
          <w:b/>
          <w:color w:val="656565"/>
          <w:spacing w:val="-1"/>
          <w:sz w:val="22"/>
        </w:rPr>
        <w:t>de</w:t>
      </w:r>
      <w:r>
        <w:rPr>
          <w:b/>
          <w:color w:val="656565"/>
          <w:spacing w:val="-9"/>
          <w:sz w:val="22"/>
        </w:rPr>
        <w:t> </w:t>
      </w:r>
      <w:r>
        <w:rPr>
          <w:b/>
          <w:color w:val="656565"/>
          <w:spacing w:val="-1"/>
          <w:sz w:val="22"/>
        </w:rPr>
        <w:t>participants‐es</w:t>
      </w:r>
      <w:r>
        <w:rPr>
          <w:b/>
          <w:color w:val="656565"/>
          <w:spacing w:val="-10"/>
          <w:sz w:val="22"/>
        </w:rPr>
        <w:t> </w:t>
      </w:r>
      <w:r>
        <w:rPr>
          <w:b/>
          <w:color w:val="656565"/>
          <w:sz w:val="22"/>
        </w:rPr>
        <w:t>attendus‐es</w:t>
      </w:r>
      <w:r>
        <w:rPr>
          <w:b/>
          <w:color w:val="656565"/>
          <w:spacing w:val="-1"/>
          <w:sz w:val="22"/>
        </w:rPr>
        <w:t> </w:t>
      </w:r>
      <w:r>
        <w:rPr>
          <w:b/>
          <w:color w:val="656565"/>
          <w:sz w:val="22"/>
        </w:rPr>
        <w:t>:</w:t>
      </w:r>
      <w:r>
        <w:rPr>
          <w:b/>
          <w:color w:val="656565"/>
          <w:spacing w:val="2"/>
          <w:sz w:val="22"/>
        </w:rPr>
        <w:t> </w:t>
      </w:r>
      <w:r>
        <w:rPr>
          <w:rFonts w:ascii="Times New Roman" w:hAnsi="Times New Roman"/>
          <w:color w:val="999999"/>
          <w:sz w:val="22"/>
        </w:rPr>
        <w:t>--------------------------------------------------</w:t>
      </w:r>
    </w:p>
    <w:p>
      <w:pPr>
        <w:pStyle w:val="Heading4"/>
        <w:spacing w:line="360" w:lineRule="auto" w:before="134"/>
        <w:ind w:right="1060" w:hanging="1"/>
        <w:rPr>
          <w:rFonts w:ascii="Webdings" w:hAnsi="Webdings"/>
          <w:b w:val="0"/>
        </w:rPr>
      </w:pPr>
      <w:r>
        <w:rPr>
          <w:color w:val="656565"/>
          <w:spacing w:val="-1"/>
        </w:rPr>
        <w:t>Est‐il</w:t>
      </w:r>
      <w:r>
        <w:rPr>
          <w:color w:val="656565"/>
          <w:spacing w:val="-3"/>
        </w:rPr>
        <w:t> </w:t>
      </w:r>
      <w:r>
        <w:rPr>
          <w:color w:val="656565"/>
          <w:spacing w:val="-1"/>
        </w:rPr>
        <w:t>nécessaire</w:t>
      </w:r>
      <w:r>
        <w:rPr>
          <w:color w:val="656565"/>
          <w:spacing w:val="-12"/>
        </w:rPr>
        <w:t> </w:t>
      </w:r>
      <w:r>
        <w:rPr>
          <w:color w:val="656565"/>
          <w:spacing w:val="-1"/>
        </w:rPr>
        <w:t>que</w:t>
      </w:r>
      <w:r>
        <w:rPr>
          <w:color w:val="656565"/>
          <w:spacing w:val="-7"/>
        </w:rPr>
        <w:t> </w:t>
      </w:r>
      <w:r>
        <w:rPr>
          <w:color w:val="656565"/>
          <w:spacing w:val="-1"/>
        </w:rPr>
        <w:t>la</w:t>
      </w:r>
      <w:r>
        <w:rPr>
          <w:color w:val="656565"/>
          <w:spacing w:val="-11"/>
        </w:rPr>
        <w:t> </w:t>
      </w:r>
      <w:r>
        <w:rPr>
          <w:color w:val="656565"/>
          <w:spacing w:val="-1"/>
        </w:rPr>
        <w:t>salle</w:t>
      </w:r>
      <w:r>
        <w:rPr>
          <w:color w:val="656565"/>
          <w:spacing w:val="-11"/>
        </w:rPr>
        <w:t> </w:t>
      </w:r>
      <w:r>
        <w:rPr>
          <w:color w:val="656565"/>
          <w:spacing w:val="-1"/>
        </w:rPr>
        <w:t>soit</w:t>
      </w:r>
      <w:r>
        <w:rPr>
          <w:color w:val="656565"/>
          <w:spacing w:val="-12"/>
        </w:rPr>
        <w:t> </w:t>
      </w:r>
      <w:r>
        <w:rPr>
          <w:color w:val="656565"/>
          <w:spacing w:val="-1"/>
        </w:rPr>
        <w:t>accessible</w:t>
      </w:r>
      <w:r>
        <w:rPr>
          <w:color w:val="656565"/>
          <w:spacing w:val="-10"/>
        </w:rPr>
        <w:t> </w:t>
      </w:r>
      <w:r>
        <w:rPr>
          <w:color w:val="656565"/>
        </w:rPr>
        <w:t>aux</w:t>
      </w:r>
      <w:r>
        <w:rPr>
          <w:color w:val="656565"/>
          <w:spacing w:val="-9"/>
        </w:rPr>
        <w:t> </w:t>
      </w:r>
      <w:r>
        <w:rPr>
          <w:color w:val="656565"/>
        </w:rPr>
        <w:t>personnes</w:t>
      </w:r>
      <w:r>
        <w:rPr>
          <w:color w:val="656565"/>
          <w:spacing w:val="40"/>
        </w:rPr>
        <w:t> </w:t>
      </w:r>
      <w:r>
        <w:rPr>
          <w:color w:val="656565"/>
        </w:rPr>
        <w:t>à</w:t>
      </w:r>
      <w:r>
        <w:rPr>
          <w:color w:val="656565"/>
          <w:spacing w:val="-7"/>
        </w:rPr>
        <w:t> </w:t>
      </w:r>
      <w:r>
        <w:rPr>
          <w:color w:val="656565"/>
        </w:rPr>
        <w:t>mobilité</w:t>
      </w:r>
      <w:r>
        <w:rPr>
          <w:color w:val="656565"/>
          <w:spacing w:val="-10"/>
        </w:rPr>
        <w:t> </w:t>
      </w:r>
      <w:r>
        <w:rPr>
          <w:color w:val="656565"/>
        </w:rPr>
        <w:t>réduite</w:t>
      </w:r>
      <w:r>
        <w:rPr>
          <w:color w:val="656565"/>
          <w:spacing w:val="-1"/>
        </w:rPr>
        <w:t> </w:t>
      </w:r>
      <w:r>
        <w:rPr>
          <w:color w:val="656565"/>
        </w:rPr>
        <w:t>?</w:t>
      </w:r>
      <w:r>
        <w:rPr>
          <w:color w:val="656565"/>
          <w:spacing w:val="-50"/>
        </w:rPr>
        <w:t> </w:t>
      </w:r>
      <w:r>
        <w:rPr>
          <w:color w:val="656565"/>
        </w:rPr>
        <w:t>Oui</w:t>
      </w:r>
      <w:r>
        <w:rPr>
          <w:rFonts w:ascii="Webdings" w:hAnsi="Webdings"/>
          <w:b w:val="0"/>
          <w:color w:val="656565"/>
        </w:rPr>
        <w:t></w:t>
      </w:r>
      <w:r>
        <w:rPr>
          <w:rFonts w:ascii="Times New Roman" w:hAnsi="Times New Roman"/>
          <w:b w:val="0"/>
          <w:color w:val="656565"/>
          <w:spacing w:val="54"/>
        </w:rPr>
        <w:t> </w:t>
      </w:r>
      <w:r>
        <w:rPr>
          <w:color w:val="656565"/>
        </w:rPr>
        <w:t>Non</w:t>
      </w:r>
      <w:r>
        <w:rPr>
          <w:color w:val="656565"/>
          <w:spacing w:val="-4"/>
        </w:rPr>
        <w:t> </w:t>
      </w:r>
      <w:r>
        <w:rPr>
          <w:rFonts w:ascii="Webdings" w:hAnsi="Webdings"/>
          <w:b w:val="0"/>
          <w:color w:val="656565"/>
        </w:rPr>
        <w:t></w:t>
      </w:r>
    </w:p>
    <w:p>
      <w:pPr>
        <w:spacing w:line="268" w:lineRule="exact" w:before="0"/>
        <w:ind w:left="828" w:right="0" w:firstLine="0"/>
        <w:jc w:val="left"/>
        <w:rPr>
          <w:rFonts w:ascii="Times New Roman" w:hAnsi="Times New Roman"/>
          <w:sz w:val="22"/>
        </w:rPr>
      </w:pPr>
      <w:r>
        <w:rPr>
          <w:b/>
          <w:color w:val="656565"/>
          <w:spacing w:val="-1"/>
          <w:sz w:val="22"/>
        </w:rPr>
        <w:t>Le</w:t>
      </w:r>
      <w:r>
        <w:rPr>
          <w:b/>
          <w:color w:val="656565"/>
          <w:spacing w:val="-9"/>
          <w:sz w:val="22"/>
        </w:rPr>
        <w:t> </w:t>
      </w:r>
      <w:r>
        <w:rPr>
          <w:b/>
          <w:color w:val="656565"/>
          <w:spacing w:val="-1"/>
          <w:sz w:val="22"/>
        </w:rPr>
        <w:t>créneau</w:t>
      </w:r>
      <w:r>
        <w:rPr>
          <w:b/>
          <w:color w:val="656565"/>
          <w:spacing w:val="-6"/>
          <w:sz w:val="22"/>
        </w:rPr>
        <w:t> </w:t>
      </w:r>
      <w:r>
        <w:rPr>
          <w:b/>
          <w:color w:val="656565"/>
          <w:spacing w:val="-1"/>
          <w:sz w:val="22"/>
        </w:rPr>
        <w:t>souhaité</w:t>
      </w:r>
      <w:r>
        <w:rPr>
          <w:b/>
          <w:color w:val="656565"/>
          <w:spacing w:val="-5"/>
          <w:sz w:val="22"/>
        </w:rPr>
        <w:t> </w:t>
      </w:r>
      <w:r>
        <w:rPr>
          <w:b/>
          <w:color w:val="656565"/>
          <w:spacing w:val="-1"/>
          <w:sz w:val="22"/>
        </w:rPr>
        <w:t>(par</w:t>
      </w:r>
      <w:r>
        <w:rPr>
          <w:b/>
          <w:color w:val="656565"/>
          <w:spacing w:val="-12"/>
          <w:sz w:val="22"/>
        </w:rPr>
        <w:t> </w:t>
      </w:r>
      <w:r>
        <w:rPr>
          <w:b/>
          <w:color w:val="656565"/>
          <w:spacing w:val="-1"/>
          <w:sz w:val="22"/>
        </w:rPr>
        <w:t>ordre</w:t>
      </w:r>
      <w:r>
        <w:rPr>
          <w:b/>
          <w:color w:val="656565"/>
          <w:spacing w:val="-9"/>
          <w:sz w:val="22"/>
        </w:rPr>
        <w:t> </w:t>
      </w:r>
      <w:r>
        <w:rPr>
          <w:b/>
          <w:color w:val="656565"/>
          <w:spacing w:val="-1"/>
          <w:sz w:val="22"/>
        </w:rPr>
        <w:t>de</w:t>
      </w:r>
      <w:r>
        <w:rPr>
          <w:b/>
          <w:color w:val="656565"/>
          <w:spacing w:val="-8"/>
          <w:sz w:val="22"/>
        </w:rPr>
        <w:t> </w:t>
      </w:r>
      <w:r>
        <w:rPr>
          <w:b/>
          <w:color w:val="656565"/>
          <w:spacing w:val="-1"/>
          <w:sz w:val="22"/>
        </w:rPr>
        <w:t>priorité)</w:t>
      </w:r>
      <w:r>
        <w:rPr>
          <w:rFonts w:ascii="Times New Roman" w:hAnsi="Times New Roman"/>
          <w:spacing w:val="-1"/>
          <w:sz w:val="22"/>
        </w:rPr>
        <w:t>:</w:t>
      </w:r>
    </w:p>
    <w:p>
      <w:pPr>
        <w:tabs>
          <w:tab w:pos="4027" w:val="left" w:leader="none"/>
          <w:tab w:pos="5078" w:val="left" w:leader="none"/>
          <w:tab w:pos="6786" w:val="left" w:leader="none"/>
          <w:tab w:pos="7967" w:val="left" w:leader="none"/>
        </w:tabs>
        <w:spacing w:line="360" w:lineRule="auto" w:before="135"/>
        <w:ind w:left="817" w:right="1060" w:firstLine="10"/>
        <w:jc w:val="left"/>
        <w:rPr>
          <w:sz w:val="22"/>
        </w:rPr>
      </w:pPr>
      <w:r>
        <w:rPr>
          <w:b/>
          <w:color w:val="656565"/>
          <w:sz w:val="22"/>
        </w:rPr>
        <w:t>Choix 1 : Date‐‐‐‐‐‐‐‐‐‐‐‐‐‐‐‐‐‐‐‐‐‐‐‐‐‐‐‐‐‐ de‐‐‐‐‐‐‐‐‐‐‐‐‐‐‐‐‐‐‐‐‐‐h à ‐‐‐‐‐‐‐‐‐‐‐‐‐‐‐‐‐‐‐‐‐‐‐‐‐‐‐h</w:t>
      </w:r>
      <w:r>
        <w:rPr>
          <w:b/>
          <w:color w:val="656565"/>
          <w:spacing w:val="1"/>
          <w:sz w:val="22"/>
        </w:rPr>
        <w:t> </w:t>
      </w:r>
      <w:r>
        <w:rPr>
          <w:b/>
          <w:color w:val="656565"/>
          <w:sz w:val="22"/>
        </w:rPr>
        <w:t>Choix 2 : Date‐‐‐‐‐‐‐‐‐‐‐‐‐‐‐‐‐‐‐‐‐‐‐‐‐‐‐‐‐‐ de‐‐‐‐‐‐‐‐‐‐‐‐‐‐‐‐‐‐‐‐‐‐h à ‐‐‐‐‐‐‐‐‐‐‐‐‐‐‐‐‐‐‐‐‐‐‐‐‐‐‐h</w:t>
      </w:r>
      <w:r>
        <w:rPr>
          <w:b/>
          <w:color w:val="656565"/>
          <w:spacing w:val="1"/>
          <w:sz w:val="22"/>
        </w:rPr>
        <w:t> </w:t>
      </w:r>
      <w:r>
        <w:rPr>
          <w:b/>
          <w:color w:val="656565"/>
          <w:spacing w:val="-1"/>
          <w:sz w:val="22"/>
        </w:rPr>
        <w:t>Secteur</w:t>
      </w:r>
      <w:r>
        <w:rPr>
          <w:b/>
          <w:color w:val="656565"/>
          <w:spacing w:val="-13"/>
          <w:sz w:val="22"/>
        </w:rPr>
        <w:t> </w:t>
      </w:r>
      <w:r>
        <w:rPr>
          <w:b/>
          <w:color w:val="656565"/>
          <w:spacing w:val="-1"/>
          <w:sz w:val="22"/>
        </w:rPr>
        <w:t>géographique</w:t>
      </w:r>
      <w:r>
        <w:rPr>
          <w:b/>
          <w:color w:val="656565"/>
          <w:spacing w:val="-4"/>
          <w:sz w:val="22"/>
        </w:rPr>
        <w:t> </w:t>
      </w:r>
      <w:r>
        <w:rPr>
          <w:b/>
          <w:color w:val="656565"/>
          <w:spacing w:val="-1"/>
          <w:sz w:val="22"/>
        </w:rPr>
        <w:t>:</w:t>
      </w:r>
      <w:r>
        <w:rPr>
          <w:b/>
          <w:color w:val="656565"/>
          <w:sz w:val="22"/>
        </w:rPr>
        <w:t> </w:t>
      </w:r>
      <w:r>
        <w:rPr>
          <w:b/>
          <w:color w:val="656565"/>
          <w:spacing w:val="-1"/>
          <w:sz w:val="22"/>
        </w:rPr>
        <w:t>Est</w:t>
      </w:r>
      <w:r>
        <w:rPr>
          <w:rFonts w:ascii="Webdings" w:hAnsi="Webdings"/>
          <w:color w:val="656565"/>
          <w:spacing w:val="-1"/>
          <w:sz w:val="22"/>
        </w:rPr>
        <w:t></w:t>
      </w:r>
      <w:r>
        <w:rPr>
          <w:rFonts w:ascii="Times New Roman" w:hAnsi="Times New Roman"/>
          <w:color w:val="656565"/>
          <w:spacing w:val="-1"/>
          <w:sz w:val="22"/>
        </w:rPr>
        <w:tab/>
      </w:r>
      <w:r>
        <w:rPr>
          <w:b/>
          <w:color w:val="656565"/>
          <w:sz w:val="22"/>
        </w:rPr>
        <w:t>Ouest</w:t>
      </w:r>
      <w:r>
        <w:rPr>
          <w:rFonts w:ascii="Webdings" w:hAnsi="Webdings"/>
          <w:color w:val="656565"/>
          <w:sz w:val="22"/>
        </w:rPr>
        <w:t></w:t>
      </w:r>
      <w:r>
        <w:rPr>
          <w:rFonts w:ascii="Times New Roman" w:hAnsi="Times New Roman"/>
          <w:color w:val="656565"/>
          <w:sz w:val="22"/>
        </w:rPr>
        <w:tab/>
      </w:r>
      <w:r>
        <w:rPr>
          <w:b/>
          <w:color w:val="656565"/>
          <w:sz w:val="22"/>
        </w:rPr>
        <w:t>Villeneuve</w:t>
      </w:r>
      <w:r>
        <w:rPr>
          <w:rFonts w:ascii="Webdings" w:hAnsi="Webdings"/>
          <w:color w:val="656565"/>
          <w:sz w:val="22"/>
        </w:rPr>
        <w:t></w:t>
      </w:r>
      <w:r>
        <w:rPr>
          <w:rFonts w:ascii="Times New Roman" w:hAnsi="Times New Roman"/>
          <w:color w:val="656565"/>
          <w:sz w:val="22"/>
        </w:rPr>
        <w:tab/>
      </w:r>
      <w:r>
        <w:rPr>
          <w:b/>
          <w:color w:val="656565"/>
          <w:sz w:val="22"/>
        </w:rPr>
        <w:t>Centre</w:t>
      </w:r>
      <w:r>
        <w:rPr>
          <w:rFonts w:ascii="Webdings" w:hAnsi="Webdings"/>
          <w:color w:val="656565"/>
          <w:sz w:val="22"/>
        </w:rPr>
        <w:t></w:t>
      </w:r>
      <w:r>
        <w:rPr>
          <w:rFonts w:ascii="Times New Roman" w:hAnsi="Times New Roman"/>
          <w:color w:val="656565"/>
          <w:sz w:val="22"/>
        </w:rPr>
        <w:tab/>
      </w:r>
      <w:r>
        <w:rPr>
          <w:b/>
          <w:color w:val="656565"/>
          <w:sz w:val="22"/>
        </w:rPr>
        <w:t>Indifférent</w:t>
      </w:r>
      <w:r>
        <w:rPr>
          <w:rFonts w:ascii="Webdings" w:hAnsi="Webdings"/>
          <w:color w:val="656565"/>
          <w:sz w:val="22"/>
        </w:rPr>
        <w:t></w:t>
      </w:r>
      <w:r>
        <w:rPr>
          <w:rFonts w:ascii="Times New Roman" w:hAnsi="Times New Roman"/>
          <w:color w:val="656565"/>
          <w:spacing w:val="-52"/>
          <w:sz w:val="22"/>
        </w:rPr>
        <w:t> </w:t>
      </w:r>
      <w:r>
        <w:rPr>
          <w:b/>
          <w:color w:val="323232"/>
          <w:spacing w:val="-1"/>
          <w:sz w:val="28"/>
        </w:rPr>
        <w:t>Attention !</w:t>
      </w:r>
      <w:r>
        <w:rPr>
          <w:b/>
          <w:color w:val="323232"/>
          <w:spacing w:val="-16"/>
          <w:sz w:val="28"/>
        </w:rPr>
        <w:t> </w:t>
      </w:r>
      <w:r>
        <w:rPr>
          <w:color w:val="323232"/>
          <w:spacing w:val="-1"/>
          <w:sz w:val="22"/>
        </w:rPr>
        <w:t>Certaines</w:t>
      </w:r>
      <w:r>
        <w:rPr>
          <w:color w:val="323232"/>
          <w:spacing w:val="-8"/>
          <w:sz w:val="22"/>
        </w:rPr>
        <w:t> </w:t>
      </w:r>
      <w:r>
        <w:rPr>
          <w:color w:val="323232"/>
          <w:spacing w:val="-1"/>
          <w:sz w:val="22"/>
        </w:rPr>
        <w:t>salles</w:t>
      </w:r>
      <w:r>
        <w:rPr>
          <w:color w:val="323232"/>
          <w:spacing w:val="-5"/>
          <w:sz w:val="22"/>
        </w:rPr>
        <w:t> </w:t>
      </w:r>
      <w:r>
        <w:rPr>
          <w:color w:val="323232"/>
          <w:spacing w:val="-1"/>
          <w:sz w:val="22"/>
        </w:rPr>
        <w:t>ne</w:t>
      </w:r>
      <w:r>
        <w:rPr>
          <w:color w:val="323232"/>
          <w:spacing w:val="-10"/>
          <w:sz w:val="22"/>
        </w:rPr>
        <w:t> </w:t>
      </w:r>
      <w:r>
        <w:rPr>
          <w:color w:val="323232"/>
          <w:spacing w:val="-1"/>
          <w:sz w:val="22"/>
        </w:rPr>
        <w:t>sont</w:t>
      </w:r>
      <w:r>
        <w:rPr>
          <w:color w:val="323232"/>
          <w:spacing w:val="-10"/>
          <w:sz w:val="22"/>
        </w:rPr>
        <w:t> </w:t>
      </w:r>
      <w:r>
        <w:rPr>
          <w:color w:val="323232"/>
          <w:spacing w:val="-1"/>
          <w:sz w:val="22"/>
        </w:rPr>
        <w:t>pas</w:t>
      </w:r>
      <w:r>
        <w:rPr>
          <w:color w:val="323232"/>
          <w:spacing w:val="-9"/>
          <w:sz w:val="22"/>
        </w:rPr>
        <w:t> </w:t>
      </w:r>
      <w:r>
        <w:rPr>
          <w:color w:val="323232"/>
          <w:spacing w:val="-1"/>
          <w:sz w:val="22"/>
        </w:rPr>
        <w:t>disponibles</w:t>
      </w:r>
      <w:r>
        <w:rPr>
          <w:color w:val="323232"/>
          <w:spacing w:val="-8"/>
          <w:sz w:val="22"/>
        </w:rPr>
        <w:t> </w:t>
      </w:r>
      <w:r>
        <w:rPr>
          <w:color w:val="323232"/>
          <w:spacing w:val="-1"/>
          <w:sz w:val="22"/>
        </w:rPr>
        <w:t>pendant</w:t>
      </w:r>
      <w:r>
        <w:rPr>
          <w:color w:val="323232"/>
          <w:spacing w:val="-7"/>
          <w:sz w:val="22"/>
        </w:rPr>
        <w:t> </w:t>
      </w:r>
      <w:r>
        <w:rPr>
          <w:color w:val="323232"/>
          <w:sz w:val="22"/>
        </w:rPr>
        <w:t>les</w:t>
      </w:r>
      <w:r>
        <w:rPr>
          <w:color w:val="323232"/>
          <w:spacing w:val="-12"/>
          <w:sz w:val="22"/>
        </w:rPr>
        <w:t> </w:t>
      </w:r>
      <w:r>
        <w:rPr>
          <w:color w:val="323232"/>
          <w:sz w:val="22"/>
        </w:rPr>
        <w:t>vacances</w:t>
      </w:r>
      <w:r>
        <w:rPr>
          <w:color w:val="323232"/>
          <w:spacing w:val="3"/>
          <w:sz w:val="22"/>
        </w:rPr>
        <w:t> </w:t>
      </w:r>
      <w:r>
        <w:rPr>
          <w:color w:val="323232"/>
          <w:sz w:val="22"/>
        </w:rPr>
        <w:t>scolaire.</w:t>
      </w:r>
    </w:p>
    <w:p>
      <w:pPr>
        <w:pStyle w:val="Heading4"/>
        <w:spacing w:before="1"/>
        <w:ind w:left="108"/>
      </w:pPr>
      <w:r>
        <w:rPr>
          <w:color w:val="656565"/>
          <w:spacing w:val="-1"/>
        </w:rPr>
        <w:t>Je</w:t>
      </w:r>
      <w:r>
        <w:rPr>
          <w:color w:val="656565"/>
          <w:spacing w:val="-11"/>
        </w:rPr>
        <w:t> </w:t>
      </w:r>
      <w:r>
        <w:rPr>
          <w:color w:val="656565"/>
          <w:spacing w:val="-1"/>
        </w:rPr>
        <w:t>soussigné</w:t>
      </w:r>
      <w:r>
        <w:rPr>
          <w:color w:val="656565"/>
          <w:spacing w:val="-7"/>
        </w:rPr>
        <w:t> </w:t>
      </w:r>
      <w:r>
        <w:rPr>
          <w:color w:val="656565"/>
          <w:spacing w:val="-1"/>
        </w:rPr>
        <w:t>‐‐‐‐‐‐‐‐‐‐‐‐‐‐‐‐‐‐‐‐‐‐‐‐‐‐‐‐‐‐‐‐‐‐‐‐‐‐‐‐‐‐‐‐atteste</w:t>
      </w:r>
      <w:r>
        <w:rPr>
          <w:color w:val="656565"/>
          <w:spacing w:val="-11"/>
        </w:rPr>
        <w:t> </w:t>
      </w:r>
      <w:r>
        <w:rPr>
          <w:color w:val="656565"/>
        </w:rPr>
        <w:t>de</w:t>
      </w:r>
      <w:r>
        <w:rPr>
          <w:color w:val="656565"/>
          <w:spacing w:val="-7"/>
        </w:rPr>
        <w:t> </w:t>
      </w:r>
      <w:r>
        <w:rPr>
          <w:color w:val="656565"/>
        </w:rPr>
        <w:t>l'exactitude</w:t>
      </w:r>
      <w:r>
        <w:rPr>
          <w:color w:val="656565"/>
          <w:spacing w:val="-12"/>
        </w:rPr>
        <w:t> </w:t>
      </w:r>
      <w:r>
        <w:rPr>
          <w:color w:val="656565"/>
        </w:rPr>
        <w:t>des</w:t>
      </w:r>
      <w:r>
        <w:rPr>
          <w:color w:val="656565"/>
          <w:spacing w:val="-9"/>
        </w:rPr>
        <w:t> </w:t>
      </w:r>
      <w:r>
        <w:rPr>
          <w:color w:val="656565"/>
        </w:rPr>
        <w:t>renseignements</w:t>
      </w:r>
      <w:r>
        <w:rPr>
          <w:color w:val="656565"/>
          <w:spacing w:val="-9"/>
        </w:rPr>
        <w:t> </w:t>
      </w:r>
      <w:r>
        <w:rPr>
          <w:color w:val="656565"/>
        </w:rPr>
        <w:t>ci‐dessus.</w:t>
      </w:r>
    </w:p>
    <w:p>
      <w:pPr>
        <w:spacing w:before="135"/>
        <w:ind w:left="6488" w:right="0" w:firstLine="0"/>
        <w:jc w:val="left"/>
        <w:rPr>
          <w:b/>
          <w:sz w:val="22"/>
        </w:rPr>
      </w:pPr>
      <w:r>
        <w:rPr>
          <w:b/>
          <w:color w:val="656565"/>
          <w:w w:val="95"/>
          <w:sz w:val="22"/>
        </w:rPr>
        <w:t>Date</w:t>
      </w:r>
      <w:r>
        <w:rPr>
          <w:b/>
          <w:color w:val="656565"/>
          <w:spacing w:val="8"/>
          <w:w w:val="95"/>
          <w:sz w:val="22"/>
        </w:rPr>
        <w:t> </w:t>
      </w:r>
      <w:r>
        <w:rPr>
          <w:b/>
          <w:color w:val="656565"/>
          <w:w w:val="95"/>
          <w:sz w:val="22"/>
        </w:rPr>
        <w:t>et</w:t>
      </w:r>
      <w:r>
        <w:rPr>
          <w:b/>
          <w:color w:val="656565"/>
          <w:spacing w:val="15"/>
          <w:w w:val="95"/>
          <w:sz w:val="22"/>
        </w:rPr>
        <w:t> </w:t>
      </w:r>
      <w:r>
        <w:rPr>
          <w:b/>
          <w:color w:val="656565"/>
          <w:w w:val="95"/>
          <w:sz w:val="22"/>
        </w:rPr>
        <w:t>Signature</w:t>
      </w:r>
    </w:p>
    <w:p>
      <w:pPr>
        <w:spacing w:line="240" w:lineRule="auto" w:before="7"/>
        <w:rPr>
          <w:b/>
          <w:sz w:val="10"/>
        </w:rPr>
      </w:pPr>
      <w:r>
        <w:rPr/>
        <w:pict>
          <v:shape style="position:absolute;margin-left:313.380005pt;margin-top:8.439159pt;width:218.55pt;height:55.3pt;mso-position-horizontal-relative:page;mso-position-vertical-relative:paragraph;z-index:-15727104;mso-wrap-distance-left:0;mso-wrap-distance-right:0" coordorigin="6268,169" coordsize="4371,1106" path="m10638,169l10636,169,10636,171,10636,1272,6270,1272,6270,171,10636,171,10636,169,6268,169,6268,1274,10638,1274,10638,169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4"/>
        <w:rPr>
          <w:b/>
          <w:sz w:val="30"/>
        </w:rPr>
      </w:pPr>
    </w:p>
    <w:p>
      <w:pPr>
        <w:spacing w:before="0"/>
        <w:ind w:left="108" w:right="0" w:firstLine="0"/>
        <w:jc w:val="left"/>
        <w:rPr>
          <w:sz w:val="22"/>
        </w:rPr>
      </w:pPr>
      <w:r>
        <w:rPr/>
        <w:pict>
          <v:shape style="position:absolute;margin-left:76.349998pt;margin-top:27.67091pt;width:467.35pt;height:105.75pt;mso-position-horizontal-relative:page;mso-position-vertical-relative:paragraph;z-index:1573120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rPr>
                      <w:rFonts w:ascii="Wingdings" w:hAnsi="Wingdings"/>
                      <w:sz w:val="2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  <w:sz w:val="25"/>
                    </w:rPr>
                  </w:pPr>
                </w:p>
                <w:p>
                  <w:pPr>
                    <w:spacing w:before="0"/>
                    <w:ind w:left="8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999999"/>
                      <w:sz w:val="28"/>
                    </w:rPr>
                    <w:t>‐‐‐‐‐‐‐‐‐‐‐‐‐‐‐‐‐‐‐‐‐‐‐‐‐‐‐‐‐‐‐‐‐‐‐‐‐‐‐‐‐‐‐‐‐‐‐‐‐‐‐‐‐‐‐‐‐‐‐‐‐‐‐‐‐‐‐‐‐‐‐‐‐‐‐‐‐‐‐‐‐‐‐‐‐‐</w:t>
                  </w:r>
                </w:p>
                <w:p>
                  <w:pPr>
                    <w:spacing w:before="170"/>
                    <w:ind w:left="8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999999"/>
                      <w:sz w:val="28"/>
                    </w:rPr>
                    <w:t>‐‐‐‐‐‐‐‐‐‐‐‐‐‐‐‐‐‐‐‐‐‐‐‐‐‐‐‐‐‐‐‐‐‐‐‐‐‐‐‐‐‐‐‐‐‐‐‐‐‐‐‐‐‐‐‐‐‐‐‐‐‐‐‐‐‐‐‐‐‐‐‐‐‐‐‐‐‐‐‐‐‐‐‐‐‐</w:t>
                  </w:r>
                </w:p>
                <w:p>
                  <w:pPr>
                    <w:spacing w:before="172"/>
                    <w:ind w:left="8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999999"/>
                      <w:sz w:val="28"/>
                    </w:rPr>
                    <w:t>‐‐‐‐‐‐‐‐‐‐‐‐‐‐‐‐‐‐‐‐‐‐‐‐‐‐‐‐‐‐‐‐‐‐‐‐‐‐‐‐‐‐‐‐‐‐‐‐‐‐‐‐‐‐‐‐‐‐‐‐‐‐‐‐‐‐‐‐‐‐‐‐‐‐‐‐‐‐‐‐‐‐‐‐‐‐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656565"/>
          <w:sz w:val="28"/>
        </w:rPr>
        <w:t>Complément</w:t>
      </w:r>
      <w:r>
        <w:rPr>
          <w:b/>
          <w:color w:val="656565"/>
          <w:spacing w:val="-15"/>
          <w:sz w:val="28"/>
        </w:rPr>
        <w:t> </w:t>
      </w:r>
      <w:r>
        <w:rPr>
          <w:b/>
          <w:color w:val="656565"/>
          <w:sz w:val="28"/>
        </w:rPr>
        <w:t>d'information</w:t>
      </w:r>
      <w:r>
        <w:rPr>
          <w:b/>
          <w:color w:val="656565"/>
          <w:spacing w:val="-5"/>
          <w:sz w:val="28"/>
        </w:rPr>
        <w:t> </w:t>
      </w:r>
      <w:r>
        <w:rPr>
          <w:color w:val="656565"/>
          <w:sz w:val="22"/>
        </w:rPr>
        <w:t>(facultatif)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before="0"/>
        <w:ind w:left="108" w:right="0" w:firstLine="0"/>
        <w:jc w:val="left"/>
        <w:rPr>
          <w:rFonts w:ascii="Wingdings" w:hAnsi="Wingdings"/>
          <w:sz w:val="24"/>
        </w:rPr>
      </w:pPr>
      <w:r>
        <w:rPr>
          <w:rFonts w:ascii="Wingdings" w:hAnsi="Wingdings"/>
          <w:color w:val="656565"/>
          <w:sz w:val="24"/>
        </w:rPr>
        <w:t></w:t>
      </w:r>
    </w:p>
    <w:sectPr>
      <w:pgSz w:w="11910" w:h="16840"/>
      <w:pgMar w:top="800" w:bottom="280" w:left="8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Constantia">
    <w:altName w:val="Constant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►"/>
      <w:lvlJc w:val="left"/>
      <w:pPr>
        <w:ind w:left="828" w:hanging="296"/>
      </w:pPr>
      <w:rPr>
        <w:rFonts w:hint="default" w:ascii="Times New Roman" w:hAnsi="Times New Roman" w:eastAsia="Times New Roman" w:cs="Times New Roman"/>
        <w:b/>
        <w:bCs/>
        <w:color w:val="323232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8" w:hanging="2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6" w:hanging="2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5" w:hanging="2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3" w:hanging="2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2" w:hanging="2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70" w:hanging="2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29" w:hanging="2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7" w:hanging="29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828" w:hanging="360"/>
      </w:pPr>
      <w:rPr>
        <w:rFonts w:hint="default" w:ascii="Trebuchet MS" w:hAnsi="Trebuchet MS" w:eastAsia="Trebuchet MS" w:cs="Trebuchet MS"/>
        <w:color w:val="323232"/>
        <w:w w:val="151"/>
        <w:sz w:val="22"/>
        <w:szCs w:val="22"/>
        <w:lang w:val="fr-FR" w:eastAsia="en-US" w:bidi="ar-SA"/>
      </w:rPr>
    </w:lvl>
    <w:lvl w:ilvl="1">
      <w:start w:val="0"/>
      <w:numFmt w:val="bullet"/>
      <w:lvlText w:val="-"/>
      <w:lvlJc w:val="left"/>
      <w:pPr>
        <w:ind w:left="957" w:hanging="129"/>
      </w:pPr>
      <w:rPr>
        <w:rFonts w:hint="default" w:ascii="Times New Roman" w:hAnsi="Times New Roman" w:eastAsia="Times New Roman" w:cs="Times New Roman"/>
        <w:b/>
        <w:bCs/>
        <w:color w:val="323232"/>
        <w:w w:val="99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9" w:hanging="12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58" w:hanging="12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08" w:hanging="12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57" w:hanging="12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06" w:hanging="12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6" w:hanging="12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5" w:hanging="12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88" w:hanging="360"/>
      </w:pPr>
      <w:rPr>
        <w:rFonts w:hint="default" w:ascii="Trebuchet MS" w:hAnsi="Trebuchet MS" w:eastAsia="Trebuchet MS" w:cs="Trebuchet MS"/>
        <w:color w:val="323232"/>
        <w:w w:val="151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4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59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tantia" w:hAnsi="Constantia" w:eastAsia="Constantia" w:cs="Constant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04"/>
      <w:outlineLvl w:val="1"/>
    </w:pPr>
    <w:rPr>
      <w:rFonts w:ascii="Constantia" w:hAnsi="Constantia" w:eastAsia="Constantia" w:cs="Constantia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Constantia" w:hAnsi="Constantia" w:eastAsia="Constantia" w:cs="Constantia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08"/>
      <w:outlineLvl w:val="3"/>
    </w:pPr>
    <w:rPr>
      <w:rFonts w:ascii="Constantia" w:hAnsi="Constantia" w:eastAsia="Constantia" w:cs="Constanti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828"/>
      <w:outlineLvl w:val="4"/>
    </w:pPr>
    <w:rPr>
      <w:rFonts w:ascii="Constantia" w:hAnsi="Constantia" w:eastAsia="Constantia" w:cs="Constanti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8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DELABRE</dc:creator>
  <dc:title>Form_dmde_salle_assoc_Echirolles (3)</dc:title>
  <dcterms:created xsi:type="dcterms:W3CDTF">2021-04-15T08:53:50Z</dcterms:created>
  <dcterms:modified xsi:type="dcterms:W3CDTF">2021-04-15T08:53:50Z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2021-04-15T00:00:00Z</vt:filetime>
  </property>
</Properties>
</file>