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935" w:type="dxa"/>
        <w:jc w:val="left"/>
        <w:tblInd w:w="-87" w:type="dxa"/>
        <w:tblCellMar>
          <w:top w:w="0" w:type="dxa"/>
          <w:left w:w="70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2787"/>
        <w:gridCol w:w="3956"/>
        <w:gridCol w:w="4192"/>
      </w:tblGrid>
      <w:tr>
        <w:trPr>
          <w:trHeight w:val="1422" w:hRule="atLeast"/>
        </w:trPr>
        <w:tc>
          <w:tcPr>
            <w:tcW w:w="2787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590675" cy="962025"/>
                  <wp:effectExtent l="0" t="0" r="0" b="0"/>
                  <wp:docPr id="1" name="Imag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6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Parc des sports Jean Vilar</w:t>
            </w:r>
          </w:p>
          <w:p>
            <w:pPr>
              <w:pStyle w:val="Normal"/>
              <w:jc w:val="center"/>
              <w:rPr/>
            </w:pPr>
            <w:r>
              <w:rPr/>
              <w:t>Rue de Lorraine 38130 Echirolles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Email : </w:t>
            </w:r>
            <w:r>
              <w:rPr>
                <w:b/>
                <w:bCs/>
              </w:rPr>
              <w:t>ale.athletisme@orange.fr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Site </w:t>
            </w:r>
            <w:r>
              <w:rPr>
                <w:b/>
                <w:bCs/>
              </w:rPr>
              <w:t>: www.ale-athletisme.com</w:t>
            </w:r>
            <w:r>
              <w:rPr/>
              <w:t xml:space="preserve">               Agr</w:t>
            </w:r>
            <w:r>
              <w:rPr/>
              <w:t>é</w:t>
            </w:r>
            <w:r>
              <w:rPr/>
              <w:t>ment Jeunesse et Sport 3895041</w:t>
            </w:r>
            <w:r>
              <w:rPr>
                <w:b/>
                <w:bCs/>
              </w:rPr>
              <w:t xml:space="preserve">     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192" w:type="dxa"/>
            <w:tcBorders/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Service des Sports</w:t>
            </w:r>
          </w:p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Objectif Sport Echirolles</w:t>
            </w:r>
          </w:p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drawing>
                <wp:anchor behindDoc="1" distT="0" distB="0" distL="0" distR="0" simplePos="0" locked="0" layoutInCell="1" allowOverlap="1" relativeHeight="3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15240</wp:posOffset>
                  </wp:positionV>
                  <wp:extent cx="2512695" cy="1028700"/>
                  <wp:effectExtent l="0" t="0" r="0" b="0"/>
                  <wp:wrapNone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32"/>
                <w:szCs w:val="32"/>
              </w:rPr>
              <w:t>M</w:t>
            </w:r>
            <w:r>
              <w:rPr>
                <w:b/>
                <w:sz w:val="32"/>
                <w:szCs w:val="32"/>
              </w:rPr>
              <w:t>aison des habitants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/>
      </w:pPr>
      <w:r>
        <w:rPr>
          <w:b/>
          <w:bCs/>
          <w:sz w:val="36"/>
          <w:szCs w:val="36"/>
        </w:rPr>
        <w:t>FICHE D'ADHESION MARCHE NORDIQUE                                                                             ALE ATHLETISME / SAISON 2020-2021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876" w:leader="none"/>
        </w:tabs>
        <w:jc w:val="both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tabs>
          <w:tab w:val="clear" w:pos="708"/>
          <w:tab w:val="left" w:pos="876" w:leader="none"/>
        </w:tabs>
        <w:jc w:val="both"/>
        <w:rPr/>
      </w:pPr>
      <w:r>
        <w:rPr>
          <w:i/>
          <w:sz w:val="26"/>
          <w:szCs w:val="26"/>
        </w:rPr>
        <w:t>Dans le cadre du</w:t>
      </w:r>
      <w:r>
        <w:rPr>
          <w:b/>
          <w:i/>
          <w:sz w:val="26"/>
          <w:szCs w:val="26"/>
        </w:rPr>
        <w:t xml:space="preserve"> projet mis en place avec la ville d’Echirolles, </w:t>
      </w:r>
      <w:r>
        <w:rPr>
          <w:b/>
          <w:bCs/>
          <w:i/>
          <w:sz w:val="26"/>
          <w:szCs w:val="26"/>
          <w:u w:val="single"/>
        </w:rPr>
        <w:t>certains échirollois bénéficieront d’un tarif préférentiel pour cette activité, suivant leur situation géographique ou leur coefficient familial.</w:t>
      </w:r>
    </w:p>
    <w:p>
      <w:pPr>
        <w:pStyle w:val="Normal"/>
        <w:tabs>
          <w:tab w:val="clear" w:pos="708"/>
          <w:tab w:val="left" w:pos="876" w:leader="none"/>
        </w:tabs>
        <w:jc w:val="both"/>
        <w:rPr/>
      </w:pPr>
      <w:r>
        <w:rPr>
          <w:i/>
          <w:sz w:val="26"/>
          <w:szCs w:val="26"/>
        </w:rPr>
        <w:t xml:space="preserve">Si votre adresse se situe en </w:t>
      </w:r>
      <w:r>
        <w:rPr>
          <w:b/>
          <w:bCs/>
          <w:i/>
          <w:sz w:val="26"/>
          <w:szCs w:val="26"/>
        </w:rPr>
        <w:t>QPV</w:t>
      </w:r>
      <w:r>
        <w:rPr>
          <w:i/>
          <w:sz w:val="26"/>
          <w:szCs w:val="26"/>
        </w:rPr>
        <w:t xml:space="preserve"> (</w:t>
      </w:r>
      <w:r>
        <w:rPr>
          <w:b/>
          <w:bCs/>
          <w:i/>
          <w:sz w:val="26"/>
          <w:szCs w:val="26"/>
        </w:rPr>
        <w:t>Q</w:t>
      </w:r>
      <w:r>
        <w:rPr>
          <w:i/>
          <w:sz w:val="26"/>
          <w:szCs w:val="26"/>
        </w:rPr>
        <w:t xml:space="preserve">uartier </w:t>
      </w:r>
      <w:r>
        <w:rPr>
          <w:b/>
          <w:bCs/>
          <w:i/>
          <w:sz w:val="26"/>
          <w:szCs w:val="26"/>
        </w:rPr>
        <w:t>P</w:t>
      </w:r>
      <w:r>
        <w:rPr>
          <w:i/>
          <w:sz w:val="26"/>
          <w:szCs w:val="26"/>
        </w:rPr>
        <w:t xml:space="preserve">rioritaire de la </w:t>
      </w:r>
      <w:r>
        <w:rPr>
          <w:b/>
          <w:bCs/>
          <w:i/>
          <w:sz w:val="26"/>
          <w:szCs w:val="26"/>
        </w:rPr>
        <w:t>V</w:t>
      </w:r>
      <w:r>
        <w:rPr>
          <w:i/>
          <w:sz w:val="26"/>
          <w:szCs w:val="26"/>
        </w:rPr>
        <w:t>ille) vous bénéficierez du tarif préférentiel.</w:t>
      </w:r>
    </w:p>
    <w:p>
      <w:pPr>
        <w:pStyle w:val="Normal"/>
        <w:tabs>
          <w:tab w:val="clear" w:pos="708"/>
          <w:tab w:val="left" w:pos="876" w:leader="none"/>
        </w:tabs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76" w:leader="none"/>
        </w:tabs>
        <w:jc w:val="both"/>
        <w:rPr/>
      </w:pPr>
      <w:r>
        <w:rPr>
          <w:i/>
          <w:iCs/>
          <w:sz w:val="26"/>
          <w:szCs w:val="26"/>
        </w:rPr>
        <w:t xml:space="preserve">Pour les résidents du secteur </w:t>
      </w:r>
      <w:r>
        <w:rPr>
          <w:b/>
          <w:bCs/>
          <w:i/>
          <w:iCs/>
          <w:sz w:val="28"/>
          <w:szCs w:val="28"/>
        </w:rPr>
        <w:t>des Granges, Essarts et Sud</w:t>
      </w:r>
      <w:r>
        <w:rPr>
          <w:b/>
          <w:bCs/>
          <w:i/>
          <w:iCs/>
          <w:sz w:val="26"/>
          <w:szCs w:val="26"/>
        </w:rPr>
        <w:t>,</w:t>
      </w:r>
      <w:r>
        <w:rPr>
          <w:i/>
          <w:iCs/>
          <w:sz w:val="26"/>
          <w:szCs w:val="26"/>
        </w:rPr>
        <w:t xml:space="preserve"> le créneau sera le </w:t>
      </w:r>
      <w:r>
        <w:rPr>
          <w:b/>
          <w:bCs/>
          <w:i/>
          <w:iCs/>
          <w:sz w:val="26"/>
          <w:szCs w:val="26"/>
        </w:rPr>
        <w:t>mardi de 9h30 à</w:t>
      </w:r>
      <w:r>
        <w:rPr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11h</w:t>
      </w:r>
      <w:r>
        <w:rPr>
          <w:i/>
          <w:iCs/>
          <w:sz w:val="26"/>
          <w:szCs w:val="26"/>
        </w:rPr>
        <w:t xml:space="preserve"> (rdv à la frange verte à côté des terrains de tennis).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76" w:leader="none"/>
        </w:tabs>
        <w:jc w:val="both"/>
        <w:rPr/>
      </w:pPr>
      <w:r>
        <w:rPr>
          <w:i/>
          <w:iCs/>
          <w:sz w:val="26"/>
          <w:szCs w:val="26"/>
        </w:rPr>
        <w:t>Pour les résidents du secteur V</w:t>
      </w:r>
      <w:r>
        <w:rPr>
          <w:b/>
          <w:bCs/>
          <w:i/>
          <w:iCs/>
          <w:sz w:val="28"/>
          <w:szCs w:val="28"/>
        </w:rPr>
        <w:t>iscose, Luire et Surieux</w:t>
      </w:r>
      <w:r>
        <w:rPr>
          <w:i/>
          <w:iCs/>
          <w:sz w:val="26"/>
          <w:szCs w:val="26"/>
        </w:rPr>
        <w:t xml:space="preserve">, le créneau sera le </w:t>
      </w:r>
      <w:r>
        <w:rPr>
          <w:b/>
          <w:bCs/>
          <w:i/>
          <w:iCs/>
          <w:sz w:val="26"/>
          <w:szCs w:val="26"/>
        </w:rPr>
        <w:t>jeudi de 9h30 à 11h</w:t>
      </w:r>
      <w:r>
        <w:rPr>
          <w:i/>
          <w:iCs/>
          <w:sz w:val="26"/>
          <w:szCs w:val="26"/>
        </w:rPr>
        <w:t xml:space="preserve"> (rdv à la frange verte à côté des terrains de tennis).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76" w:leader="none"/>
        </w:tabs>
        <w:jc w:val="both"/>
        <w:rPr/>
      </w:pPr>
      <w:r>
        <w:rPr>
          <w:i/>
          <w:iCs/>
          <w:sz w:val="26"/>
          <w:szCs w:val="26"/>
        </w:rPr>
        <w:t xml:space="preserve">La date de reprise sera </w:t>
      </w:r>
      <w:r>
        <w:rPr>
          <w:b/>
          <w:bCs/>
          <w:i/>
          <w:iCs/>
          <w:sz w:val="26"/>
          <w:szCs w:val="26"/>
        </w:rPr>
        <w:t>le mardi 29 septembre 2020.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76" w:leader="none"/>
        </w:tabs>
        <w:jc w:val="both"/>
        <w:rPr/>
      </w:pPr>
      <w:r>
        <w:rPr>
          <w:i/>
          <w:iCs/>
          <w:sz w:val="26"/>
          <w:szCs w:val="26"/>
        </w:rPr>
        <w:t xml:space="preserve">Obligation de fournir </w:t>
      </w:r>
      <w:r>
        <w:rPr>
          <w:b/>
          <w:bCs/>
          <w:i/>
          <w:iCs/>
          <w:sz w:val="26"/>
          <w:szCs w:val="26"/>
        </w:rPr>
        <w:t>un justificatif de domicile ou Attestation de Quotient Familial (inférieur ou égal à 1000)</w:t>
      </w:r>
      <w:r>
        <w:rPr>
          <w:i/>
          <w:iCs/>
          <w:sz w:val="26"/>
          <w:szCs w:val="26"/>
        </w:rPr>
        <w:t>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76" w:leader="none"/>
        </w:tabs>
        <w:jc w:val="both"/>
        <w:rPr/>
      </w:pPr>
      <w:r>
        <w:rPr>
          <w:i/>
          <w:iCs/>
          <w:sz w:val="26"/>
          <w:szCs w:val="26"/>
        </w:rPr>
        <w:t xml:space="preserve">Nombres de </w:t>
      </w:r>
      <w:r>
        <w:rPr>
          <w:b/>
          <w:bCs/>
          <w:i/>
          <w:iCs/>
          <w:sz w:val="26"/>
          <w:szCs w:val="26"/>
        </w:rPr>
        <w:t>places limitées</w:t>
      </w:r>
      <w:r>
        <w:rPr>
          <w:i/>
          <w:iCs/>
          <w:sz w:val="26"/>
          <w:szCs w:val="26"/>
        </w:rPr>
        <w:t>. Prêt de bâtons inclus.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76" w:leader="none"/>
        </w:tabs>
        <w:jc w:val="both"/>
        <w:rPr/>
      </w:pPr>
      <w:r>
        <w:rPr>
          <w:i/>
          <w:iCs/>
          <w:sz w:val="26"/>
          <w:szCs w:val="26"/>
        </w:rPr>
        <w:t>Tenue, chaussures de sport et respect des règles barrières exigées.</w:t>
      </w:r>
    </w:p>
    <w:p>
      <w:pPr>
        <w:pStyle w:val="Normal"/>
        <w:tabs>
          <w:tab w:val="clear" w:pos="708"/>
          <w:tab w:val="left" w:pos="876" w:leader="none"/>
        </w:tabs>
        <w:rPr>
          <w:b/>
          <w:b/>
          <w:i/>
          <w:i/>
          <w:sz w:val="18"/>
          <w:szCs w:val="18"/>
        </w:rPr>
      </w:pPr>
      <w:r>
        <w:rPr>
          <w:b/>
          <w:i/>
          <w:sz w:val="18"/>
          <w:szCs w:val="18"/>
        </w:rPr>
      </w:r>
    </w:p>
    <w:tbl>
      <w:tblPr>
        <w:tblW w:w="9915" w:type="dxa"/>
        <w:jc w:val="left"/>
        <w:tblInd w:w="59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95"/>
        <w:gridCol w:w="4919"/>
      </w:tblGrid>
      <w:tr>
        <w:trPr>
          <w:trHeight w:val="1245" w:hRule="atLeast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MARCHE NORDIQUE</w:t>
            </w:r>
          </w:p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 xml:space="preserve">Mardi / Jeudi </w:t>
            </w:r>
          </w:p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  <w:u w:val="single"/>
              </w:rPr>
              <w:t>Secteur QPV ou justificatif quotient familial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MARCHE NORDIQUE</w:t>
            </w:r>
          </w:p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 xml:space="preserve">Mardi / Jeudi </w:t>
            </w:r>
          </w:p>
          <w:p>
            <w:pPr>
              <w:pStyle w:val="Normal"/>
              <w:jc w:val="center"/>
              <w:rPr>
                <w:u w:val="single"/>
              </w:rPr>
            </w:pPr>
            <w:r>
              <w:rPr>
                <w:sz w:val="26"/>
                <w:szCs w:val="26"/>
                <w:u w:val="single"/>
              </w:rPr>
              <w:t>Hors secteur</w:t>
            </w:r>
          </w:p>
        </w:tc>
      </w:tr>
      <w:tr>
        <w:trPr>
          <w:trHeight w:val="1020" w:hRule="atLeast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euros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Prêt de bâtons inclus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50 euros + Cartes Séances 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(voir tarifs sur site ALE Athlétisme)</w:t>
            </w:r>
          </w:p>
        </w:tc>
      </w:tr>
    </w:tbl>
    <w:p>
      <w:pPr>
        <w:pStyle w:val="Normal"/>
        <w:tabs>
          <w:tab w:val="clear" w:pos="708"/>
          <w:tab w:val="left" w:pos="876" w:leader="none"/>
        </w:tabs>
        <w:rPr>
          <w:b/>
          <w:b/>
          <w:i/>
          <w:i/>
          <w:sz w:val="12"/>
          <w:szCs w:val="12"/>
        </w:rPr>
      </w:pPr>
      <w:r>
        <w:rPr>
          <w:b/>
          <w:i/>
          <w:sz w:val="12"/>
          <w:szCs w:val="12"/>
        </w:rPr>
      </w:r>
    </w:p>
    <w:p>
      <w:pPr>
        <w:pStyle w:val="Normal"/>
        <w:tabs>
          <w:tab w:val="clear" w:pos="708"/>
          <w:tab w:val="left" w:pos="876" w:leader="none"/>
        </w:tabs>
        <w:jc w:val="center"/>
        <w:rPr>
          <w:b/>
          <w:b/>
          <w:i/>
          <w:i/>
          <w:sz w:val="36"/>
          <w:szCs w:val="36"/>
        </w:rPr>
      </w:pPr>
      <w:r>
        <w:rPr>
          <w:b/>
          <w:i/>
          <w:sz w:val="36"/>
          <w:szCs w:val="36"/>
        </w:rPr>
        <w:t>Renseignements et Préinscriptions : Rémi au 06 07 67 65 71</w:t>
      </w:r>
    </w:p>
    <w:p>
      <w:pPr>
        <w:pStyle w:val="Normal"/>
        <w:tabs>
          <w:tab w:val="clear" w:pos="708"/>
          <w:tab w:val="left" w:pos="876" w:leader="none"/>
        </w:tabs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tabs>
          <w:tab w:val="clear" w:pos="708"/>
          <w:tab w:val="left" w:pos="876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876" w:leader="none"/>
        </w:tabs>
        <w:rPr/>
      </w:pPr>
      <w:r>
        <w:rPr/>
        <w:t>NOM</w:t>
        <w:tab/>
        <w:tab/>
        <w:tab/>
        <w:tab/>
        <w:tab/>
        <w:tab/>
        <w:tab/>
        <w:t xml:space="preserve"> Prénom</w:t>
        <w:tab/>
        <w:tab/>
        <w:tab/>
        <w:tab/>
        <w:tab/>
        <w:t>sexe : M / F</w:t>
      </w:r>
    </w:p>
    <w:p>
      <w:pPr>
        <w:pStyle w:val="Normal"/>
        <w:tabs>
          <w:tab w:val="clear" w:pos="708"/>
          <w:tab w:val="left" w:pos="876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  <w:t>Date de naissance</w:t>
        <w:tab/>
        <w:tab/>
        <w:tab/>
        <w:tab/>
        <w:tab/>
        <w:t xml:space="preserve"> Nationalité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Portable</w:t>
        <w:tab/>
        <w:tab/>
        <w:tab/>
        <w:tab/>
        <w:tab/>
        <w:tab/>
        <w:t xml:space="preserve"> Mail</w:t>
      </w:r>
    </w:p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Adresse</w:t>
        <w:tab/>
        <w:tab/>
        <w:tab/>
        <w:tab/>
        <w:tab/>
        <w:tab/>
        <w:t xml:space="preserve"> Commune </w:t>
        <w:tab/>
        <w:tab/>
        <w:tab/>
        <w:t xml:space="preserve">     </w:t>
      </w:r>
      <w:r>
        <w:rPr>
          <w:u w:val="single"/>
        </w:rPr>
        <w:t>Secteur</w:t>
      </w:r>
    </w:p>
    <w:p>
      <w:pPr>
        <w:pStyle w:val="Normal"/>
        <w:rPr/>
      </w:pPr>
      <w:r>
        <w:rPr>
          <w:b/>
          <w:i/>
          <w:sz w:val="36"/>
          <w:szCs w:val="36"/>
        </w:rPr>
        <w:t xml:space="preserve">                                 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1920" w:leader="none"/>
        </w:tabs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74F87906">
                <wp:simplePos x="0" y="0"/>
                <wp:positionH relativeFrom="column">
                  <wp:posOffset>3183255</wp:posOffset>
                </wp:positionH>
                <wp:positionV relativeFrom="paragraph">
                  <wp:posOffset>19685</wp:posOffset>
                </wp:positionV>
                <wp:extent cx="3669665" cy="377825"/>
                <wp:effectExtent l="0" t="0" r="0" b="0"/>
                <wp:wrapNone/>
                <wp:docPr id="3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9120" cy="37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hd w:val="clear" w:color="auto" w:fill="D9D9D9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Certificat Médical datant de mois de 6 mois obligatoire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fillcolor="white" stroked="f" style="position:absolute;margin-left:250.65pt;margin-top:1.55pt;width:288.85pt;height:29.65pt" wp14:anchorId="74F87906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hd w:val="clear" w:color="auto" w:fill="D9D9D9"/>
                        <w:jc w:val="center"/>
                        <w:rPr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Certificat Médical datant de mois de 6 mois obligatoire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>Date du certificat médical :...................................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1920" w:leader="none"/>
        </w:tabs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264" w:leader="none"/>
          <w:tab w:val="left" w:pos="2676" w:leader="none"/>
        </w:tabs>
        <w:rPr>
          <w:sz w:val="10"/>
          <w:szCs w:val="10"/>
        </w:rPr>
      </w:pPr>
      <w:r>
        <w:rPr/>
        <w:t>Adhésion :........................................Enregistrée le :..................................       ESPECES    ou       CHEQUE</w:t>
        <w:tab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5976" w:leader="none"/>
        </w:tabs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>
          <w:rFonts w:cs="Times" w:ascii="Times" w:hAnsi="Times"/>
          <w:b/>
          <w:bCs/>
          <w:i/>
          <w:iCs/>
          <w:sz w:val="20"/>
          <w:szCs w:val="20"/>
        </w:rPr>
        <w:t>J'autorise l'utilisation de mon image sur le site internet et les réseaux sociaux de ALE Athlétisme (rayer en cas de refus)</w:t>
      </w:r>
    </w:p>
    <w:p>
      <w:pPr>
        <w:pStyle w:val="Default"/>
        <w:rPr>
          <w:rFonts w:ascii="Times" w:hAnsi="Times" w:cs="Times"/>
          <w:b/>
          <w:b/>
          <w:bCs/>
          <w:sz w:val="20"/>
          <w:szCs w:val="20"/>
        </w:rPr>
      </w:pPr>
      <w:r>
        <w:rPr>
          <w:rFonts w:cs="Times" w:ascii="Times" w:hAnsi="Times"/>
          <w:b/>
          <w:bCs/>
          <w:sz w:val="20"/>
          <w:szCs w:val="20"/>
        </w:rPr>
      </w:r>
    </w:p>
    <w:tbl>
      <w:tblPr>
        <w:tblW w:w="952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91"/>
        <w:gridCol w:w="5034"/>
      </w:tblGrid>
      <w:tr>
        <w:trPr>
          <w:trHeight w:val="665" w:hRule="atLeast"/>
        </w:trPr>
        <w:tc>
          <w:tcPr>
            <w:tcW w:w="4491" w:type="dxa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rFonts w:cs="Times" w:ascii="Times New Roman" w:hAnsi="Times New Roman"/>
                <w:b/>
                <w:bCs/>
              </w:rPr>
              <w:t>Signature de l’adhérent ou adhérente</w:t>
            </w:r>
            <w:r>
              <w:rPr>
                <w:rFonts w:cs="Times" w:ascii="Times" w:hAnsi="Times"/>
                <w:b/>
                <w:bCs/>
              </w:rPr>
              <w:t xml:space="preserve"> </w:t>
            </w:r>
          </w:p>
        </w:tc>
        <w:tc>
          <w:tcPr>
            <w:tcW w:w="5034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Times" w:hAnsi="Times" w:cs="Times"/>
              </w:rPr>
            </w:pPr>
            <w:r>
              <w:rPr>
                <w:rFonts w:cs="Times" w:ascii="Times" w:hAnsi="Times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690" w:right="731" w:header="0" w:top="142" w:footer="0" w:bottom="283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fr-FR" w:eastAsia="fr-F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36d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921d6c"/>
    <w:rPr>
      <w:rFonts w:ascii="Tahoma" w:hAnsi="Tahoma" w:cs="Tahoma"/>
      <w:sz w:val="16"/>
      <w:szCs w:val="16"/>
    </w:rPr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Titreprincipal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BalloonText">
    <w:name w:val="Balloon Text"/>
    <w:basedOn w:val="Normal"/>
    <w:link w:val="TextedebullesCar"/>
    <w:uiPriority w:val="99"/>
    <w:semiHidden/>
    <w:qFormat/>
    <w:rsid w:val="00921d6c"/>
    <w:pPr/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qFormat/>
    <w:rsid w:val="00dc56c6"/>
    <w:pPr>
      <w:widowControl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fr-FR" w:eastAsia="fr-FR" w:bidi="ar-SA"/>
    </w:rPr>
  </w:style>
  <w:style w:type="paragraph" w:styleId="Contenudecadre" w:customStyle="1">
    <w:name w:val="Contenu de cadre"/>
    <w:basedOn w:val="Normal"/>
    <w:qFormat/>
    <w:pPr/>
    <w:rPr/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99"/>
    <w:rsid w:val="006f3d00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LibreOffice/6.3.3.2$Windows_X86_64 LibreOffice_project/a64200df03143b798afd1ec74a12ab50359878ed</Application>
  <Pages>1</Pages>
  <Words>304</Words>
  <Characters>1673</Characters>
  <CharactersWithSpaces>2122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2020-09-04T10:03:00Z</dcterms:created>
  <dc:creator>Nelly</dc:creator>
  <dc:description/>
  <dc:language>fr-FR</dc:language>
  <cp:lastModifiedBy/>
  <cp:lastPrinted>2020-06-08T15:44:00Z</cp:lastPrinted>
  <dcterms:modified xsi:type="dcterms:W3CDTF">2020-09-08T16:44:12Z</dcterms:modified>
  <cp:revision>14</cp:revision>
  <dc:subject/>
  <dc:title>Parc des Sports Jean Vilar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